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AE45E" w14:textId="77777777" w:rsidR="00C50C7F" w:rsidRDefault="00C50C7F" w:rsidP="00DA3E32">
      <w:pPr>
        <w:pStyle w:val="Encabezado"/>
        <w:rPr>
          <w:sz w:val="32"/>
          <w:szCs w:val="32"/>
        </w:rPr>
      </w:pPr>
    </w:p>
    <w:p w14:paraId="5F06C114" w14:textId="77777777" w:rsidR="00315A73" w:rsidRDefault="00315A73" w:rsidP="00DA3E32">
      <w:pPr>
        <w:pStyle w:val="Encabezado"/>
        <w:rPr>
          <w:sz w:val="32"/>
          <w:szCs w:val="32"/>
        </w:rPr>
      </w:pPr>
    </w:p>
    <w:p w14:paraId="2129F8CE" w14:textId="77777777" w:rsidR="00315A73" w:rsidRDefault="00315A73" w:rsidP="00DA3E32">
      <w:pPr>
        <w:pStyle w:val="Encabezado"/>
        <w:rPr>
          <w:sz w:val="32"/>
          <w:szCs w:val="32"/>
        </w:rPr>
      </w:pPr>
    </w:p>
    <w:p w14:paraId="45C7C27D" w14:textId="01849B24" w:rsidR="005E6956" w:rsidRPr="00000026" w:rsidRDefault="00315A73" w:rsidP="00CE2628">
      <w:pPr>
        <w:pStyle w:val="Encabezado"/>
        <w:ind w:firstLine="0"/>
        <w:jc w:val="center"/>
        <w:rPr>
          <w:rFonts w:ascii="Arial" w:hAnsi="Arial" w:cs="Arial"/>
        </w:rPr>
      </w:pPr>
      <w:r>
        <w:rPr>
          <w:rFonts w:ascii="Arial" w:hAnsi="Arial" w:cs="Arial"/>
          <w:sz w:val="32"/>
          <w:szCs w:val="32"/>
        </w:rPr>
        <w:t>ANTEPROYECTO PARA ANALIZAR LOS DEFECTOS EN LAS IMPRESORAS 3D</w:t>
      </w:r>
    </w:p>
    <w:p w14:paraId="1B7D152C" w14:textId="77777777" w:rsidR="00277862" w:rsidRDefault="00277862" w:rsidP="00CE2628">
      <w:pPr>
        <w:pStyle w:val="Autores"/>
        <w:spacing w:before="0" w:after="0"/>
        <w:ind w:firstLine="0"/>
        <w:rPr>
          <w:color w:val="auto"/>
        </w:rPr>
      </w:pPr>
    </w:p>
    <w:p w14:paraId="28A1F1B5" w14:textId="2074E695" w:rsidR="00277862" w:rsidRDefault="00315A73" w:rsidP="00CE2628">
      <w:pPr>
        <w:pStyle w:val="Autores"/>
        <w:spacing w:before="0" w:after="0"/>
        <w:ind w:firstLine="0"/>
        <w:rPr>
          <w:color w:val="auto"/>
        </w:rPr>
      </w:pPr>
      <w:r>
        <w:rPr>
          <w:color w:val="auto"/>
        </w:rPr>
        <w:t>Rebeca Alejandra Hernández González</w:t>
      </w:r>
    </w:p>
    <w:p w14:paraId="7632F818" w14:textId="77777777" w:rsidR="00277862" w:rsidRDefault="00277862" w:rsidP="00013740">
      <w:pPr>
        <w:pStyle w:val="Resumen"/>
        <w:rPr>
          <w:i/>
          <w:color w:val="auto"/>
        </w:rPr>
      </w:pPr>
    </w:p>
    <w:p w14:paraId="1C64B8DE" w14:textId="46162224" w:rsidR="007D2049" w:rsidRPr="00EC420A" w:rsidRDefault="007D2049" w:rsidP="00277862">
      <w:pPr>
        <w:pStyle w:val="Resumen"/>
        <w:ind w:firstLine="0"/>
        <w:rPr>
          <w:color w:val="auto"/>
        </w:rPr>
      </w:pPr>
      <w:r w:rsidRPr="00EC420A">
        <w:rPr>
          <w:i/>
          <w:color w:val="auto"/>
        </w:rPr>
        <w:t>Resumen</w:t>
      </w:r>
      <w:r w:rsidRPr="00EC420A">
        <w:rPr>
          <w:color w:val="auto"/>
        </w:rPr>
        <w:t>—</w:t>
      </w:r>
      <w:r w:rsidR="00315A73">
        <w:rPr>
          <w:color w:val="auto"/>
        </w:rPr>
        <w:t xml:space="preserve"> </w:t>
      </w:r>
      <w:r w:rsidR="00315A73" w:rsidRPr="00315A73">
        <w:rPr>
          <w:color w:val="000000"/>
          <w:shd w:val="clear" w:color="auto" w:fill="FFFFFF"/>
        </w:rPr>
        <w:t xml:space="preserve">Una impresora 3D produce un modelo 3D físico a partir de un diseño 3D virtual (creado en una computadora). Por ejemplo, si se diseña o escanea una taza por medio de cualquier programa de diseño en la computadora (CAD), ésta puede imprimirse por medio de la impresora 3D y obtener un producto físico que sería la propia taza. Los materiales que actualmente pueden utilizarse para 'imprimir' son variados y éstos influyen en el costo de la impresora. Las de bajo costo comúnmente funcionan con termoplásticos como el PLA (ácido </w:t>
      </w:r>
      <w:proofErr w:type="spellStart"/>
      <w:r w:rsidR="00315A73" w:rsidRPr="00315A73">
        <w:rPr>
          <w:color w:val="000000"/>
          <w:shd w:val="clear" w:color="auto" w:fill="FFFFFF"/>
        </w:rPr>
        <w:t>poliláctico</w:t>
      </w:r>
      <w:proofErr w:type="spellEnd"/>
      <w:r w:rsidR="00315A73" w:rsidRPr="00315A73">
        <w:rPr>
          <w:color w:val="000000"/>
          <w:shd w:val="clear" w:color="auto" w:fill="FFFFFF"/>
        </w:rPr>
        <w:t>) o ABS (</w:t>
      </w:r>
      <w:proofErr w:type="spellStart"/>
      <w:r w:rsidR="00315A73" w:rsidRPr="00315A73">
        <w:rPr>
          <w:color w:val="000000"/>
          <w:shd w:val="clear" w:color="auto" w:fill="FFFFFF"/>
        </w:rPr>
        <w:t>Acrilonitrilo</w:t>
      </w:r>
      <w:proofErr w:type="spellEnd"/>
      <w:r w:rsidR="00315A73" w:rsidRPr="00315A73">
        <w:rPr>
          <w:color w:val="000000"/>
          <w:shd w:val="clear" w:color="auto" w:fill="FFFFFF"/>
        </w:rPr>
        <w:t xml:space="preserve"> </w:t>
      </w:r>
      <w:proofErr w:type="spellStart"/>
      <w:r w:rsidR="00315A73" w:rsidRPr="00315A73">
        <w:rPr>
          <w:color w:val="000000"/>
          <w:shd w:val="clear" w:color="auto" w:fill="FFFFFF"/>
        </w:rPr>
        <w:t>Butadien</w:t>
      </w:r>
      <w:proofErr w:type="spellEnd"/>
      <w:r w:rsidR="00315A73" w:rsidRPr="00315A73">
        <w:rPr>
          <w:color w:val="000000"/>
          <w:shd w:val="clear" w:color="auto" w:fill="FFFFFF"/>
        </w:rPr>
        <w:t xml:space="preserve"> Estireno), otras trabajan con metal, fotopolímeros o resina líquida, aunque resultan prohibitivas para entornos no industriales.</w:t>
      </w:r>
      <w:r w:rsidR="0087082C" w:rsidRPr="00EC420A">
        <w:rPr>
          <w:color w:val="auto"/>
        </w:rPr>
        <w:t xml:space="preserve"> </w:t>
      </w:r>
    </w:p>
    <w:p w14:paraId="5F14D1C5" w14:textId="098FA17E" w:rsidR="004F6B97" w:rsidRPr="00EC420A" w:rsidRDefault="004F6B97" w:rsidP="00277862">
      <w:pPr>
        <w:pStyle w:val="Resumen"/>
        <w:ind w:firstLine="0"/>
        <w:rPr>
          <w:color w:val="auto"/>
        </w:rPr>
      </w:pPr>
      <w:r w:rsidRPr="00EC420A">
        <w:rPr>
          <w:i/>
          <w:color w:val="auto"/>
        </w:rPr>
        <w:t>Palabras clave</w:t>
      </w:r>
      <w:r w:rsidRPr="00EC420A">
        <w:rPr>
          <w:color w:val="auto"/>
        </w:rPr>
        <w:t>—</w:t>
      </w:r>
      <w:r w:rsidR="00F206FD">
        <w:rPr>
          <w:color w:val="auto"/>
        </w:rPr>
        <w:t>Impresoras 3D, extrusión, digitalización, diseño y proyección.</w:t>
      </w:r>
      <w:r w:rsidR="00277862">
        <w:rPr>
          <w:color w:val="auto"/>
        </w:rPr>
        <w:t xml:space="preserve"> </w:t>
      </w:r>
    </w:p>
    <w:p w14:paraId="3CC06A74" w14:textId="77777777" w:rsidR="007D2049" w:rsidRPr="00C50C7F" w:rsidRDefault="00BD2E87" w:rsidP="00CC178C">
      <w:pPr>
        <w:jc w:val="center"/>
        <w:outlineLvl w:val="0"/>
        <w:rPr>
          <w:b/>
        </w:rPr>
      </w:pPr>
      <w:r w:rsidRPr="00C50C7F">
        <w:rPr>
          <w:b/>
        </w:rPr>
        <w:t>Introducción</w:t>
      </w:r>
    </w:p>
    <w:p w14:paraId="331F4100" w14:textId="0EDE69D0" w:rsidR="00F206FD" w:rsidRPr="00F206FD" w:rsidRDefault="00CB5A1A" w:rsidP="00F206FD">
      <w:pPr>
        <w:rPr>
          <w:szCs w:val="20"/>
        </w:rPr>
      </w:pPr>
      <w:r w:rsidRPr="00EC420A">
        <w:t xml:space="preserve"> </w:t>
      </w:r>
      <w:r w:rsidR="00BD2E87" w:rsidRPr="00EC420A">
        <w:t>E</w:t>
      </w:r>
      <w:r w:rsidR="004F6B97" w:rsidRPr="00EC420A">
        <w:t>n este</w:t>
      </w:r>
      <w:r w:rsidR="00BD2E87" w:rsidRPr="00EC420A">
        <w:t xml:space="preserve"> documento le proporciona</w:t>
      </w:r>
      <w:r w:rsidR="004F6B97" w:rsidRPr="00EC420A">
        <w:t>mos</w:t>
      </w:r>
      <w:r w:rsidR="00F206FD">
        <w:t xml:space="preserve"> una breve información acerca de las impresoras </w:t>
      </w:r>
      <w:r w:rsidR="00F206FD" w:rsidRPr="00F206FD">
        <w:rPr>
          <w:szCs w:val="20"/>
        </w:rPr>
        <w:t xml:space="preserve">3D </w:t>
      </w:r>
      <w:r w:rsidR="00F206FD" w:rsidRPr="00F206FD">
        <w:rPr>
          <w:rFonts w:eastAsia="Times New Roman"/>
          <w:color w:val="000000"/>
          <w:szCs w:val="20"/>
          <w:lang w:eastAsia="es-MX"/>
        </w:rPr>
        <w:t>Las impresoras tridimensionales son robots que emplean una o más técnicas de</w:t>
      </w:r>
      <w:r w:rsidR="00F206FD">
        <w:rPr>
          <w:rFonts w:eastAsia="Times New Roman"/>
          <w:color w:val="000000"/>
          <w:szCs w:val="20"/>
          <w:lang w:eastAsia="es-MX"/>
        </w:rPr>
        <w:t xml:space="preserve"> </w:t>
      </w:r>
      <w:r w:rsidR="00F206FD" w:rsidRPr="00F206FD">
        <w:rPr>
          <w:rFonts w:eastAsia="Times New Roman"/>
          <w:iCs/>
          <w:color w:val="000000"/>
          <w:szCs w:val="20"/>
          <w:lang w:eastAsia="es-MX"/>
        </w:rPr>
        <w:t>manufactura aditiva</w:t>
      </w:r>
      <w:r w:rsidR="00F206FD">
        <w:rPr>
          <w:szCs w:val="20"/>
        </w:rPr>
        <w:t xml:space="preserve">, </w:t>
      </w:r>
      <w:r w:rsidR="00F206FD" w:rsidRPr="00F206FD">
        <w:rPr>
          <w:rFonts w:eastAsia="Times New Roman"/>
          <w:color w:val="000000"/>
          <w:szCs w:val="20"/>
          <w:lang w:eastAsia="es-MX"/>
        </w:rPr>
        <w:t>la cual consiste en materializar objetos depositando el material capa por capa, desde la base hasta la parte superior. Es un proceso comparable a la formación de estalagmitas que, gota a gota, adquieren volumen por la superposición paulatina de minerales. En lugar de cartuchos de tinta y paquetes de papel, las impresoras 3D se alimentan de repositorios y dispensadores de plásticos, resinas, arcilla, cerámica, metales, vidrio y hasta chocolate. En vez de leer archivos convencionales de texto o imagen, estos dispositivos siguen las instrucciones de archivos de diseño asistido por computadora (CAD, por sus siglas en inglés). Los archivos CAD son modelos virtuales que se pueden construir y editar por medio de </w:t>
      </w:r>
      <w:r w:rsidR="00F206FD" w:rsidRPr="00F206FD">
        <w:rPr>
          <w:rFonts w:eastAsia="Times New Roman"/>
          <w:i/>
          <w:iCs/>
          <w:color w:val="000000"/>
          <w:szCs w:val="20"/>
          <w:lang w:eastAsia="es-MX"/>
        </w:rPr>
        <w:t>software</w:t>
      </w:r>
      <w:r w:rsidR="00F206FD" w:rsidRPr="00F206FD">
        <w:rPr>
          <w:rFonts w:eastAsia="Times New Roman"/>
          <w:color w:val="000000"/>
          <w:szCs w:val="20"/>
          <w:lang w:eastAsia="es-MX"/>
        </w:rPr>
        <w:t xml:space="preserve"> (por ejemplo, </w:t>
      </w:r>
      <w:proofErr w:type="spellStart"/>
      <w:r w:rsidR="00F206FD" w:rsidRPr="00F206FD">
        <w:rPr>
          <w:rFonts w:eastAsia="Times New Roman"/>
          <w:color w:val="000000"/>
          <w:szCs w:val="20"/>
          <w:lang w:eastAsia="es-MX"/>
        </w:rPr>
        <w:t>SolidWorks</w:t>
      </w:r>
      <w:proofErr w:type="spellEnd"/>
      <w:r w:rsidR="00F206FD" w:rsidRPr="00F206FD">
        <w:rPr>
          <w:rFonts w:eastAsia="Times New Roman"/>
          <w:color w:val="000000"/>
          <w:szCs w:val="20"/>
          <w:lang w:eastAsia="es-MX"/>
        </w:rPr>
        <w:t xml:space="preserve">, Inventor, </w:t>
      </w:r>
      <w:proofErr w:type="spellStart"/>
      <w:r w:rsidR="00F206FD" w:rsidRPr="00F206FD">
        <w:rPr>
          <w:rFonts w:eastAsia="Times New Roman"/>
          <w:color w:val="000000"/>
          <w:szCs w:val="20"/>
          <w:lang w:eastAsia="es-MX"/>
        </w:rPr>
        <w:t>Rhinoceros</w:t>
      </w:r>
      <w:proofErr w:type="spellEnd"/>
      <w:r w:rsidR="00F206FD" w:rsidRPr="00F206FD">
        <w:rPr>
          <w:rFonts w:eastAsia="Times New Roman"/>
          <w:color w:val="000000"/>
          <w:szCs w:val="20"/>
          <w:lang w:eastAsia="es-MX"/>
        </w:rPr>
        <w:t xml:space="preserve"> y </w:t>
      </w:r>
      <w:proofErr w:type="spellStart"/>
      <w:r w:rsidR="00F206FD" w:rsidRPr="00F206FD">
        <w:rPr>
          <w:rFonts w:eastAsia="Times New Roman"/>
          <w:color w:val="000000"/>
          <w:szCs w:val="20"/>
          <w:lang w:eastAsia="es-MX"/>
        </w:rPr>
        <w:t>Blender</w:t>
      </w:r>
      <w:proofErr w:type="spellEnd"/>
      <w:r w:rsidR="00F206FD" w:rsidRPr="00F206FD">
        <w:rPr>
          <w:rFonts w:eastAsia="Times New Roman"/>
          <w:color w:val="000000"/>
          <w:szCs w:val="20"/>
          <w:lang w:eastAsia="es-MX"/>
        </w:rPr>
        <w:t>), pero también pueden adquirirse mediante escáneres especiales que capturan la información geométrica de objetos ya existentes.</w:t>
      </w:r>
    </w:p>
    <w:p w14:paraId="45E19AF1" w14:textId="1383C253" w:rsidR="00BD2E87" w:rsidRPr="00EC420A" w:rsidRDefault="00BD2E87" w:rsidP="00F206FD">
      <w:pPr>
        <w:pStyle w:val="Text"/>
      </w:pPr>
    </w:p>
    <w:p w14:paraId="7B01E291" w14:textId="77777777" w:rsidR="00C50C7F" w:rsidRDefault="00C50C7F" w:rsidP="00C50C7F">
      <w:pPr>
        <w:jc w:val="center"/>
        <w:rPr>
          <w:b/>
        </w:rPr>
      </w:pPr>
    </w:p>
    <w:p w14:paraId="125DDEC6" w14:textId="77777777" w:rsidR="00BD2E87" w:rsidRDefault="00BD2E87" w:rsidP="00CC178C">
      <w:pPr>
        <w:jc w:val="center"/>
        <w:outlineLvl w:val="0"/>
        <w:rPr>
          <w:b/>
        </w:rPr>
      </w:pPr>
      <w:r w:rsidRPr="00C50C7F">
        <w:rPr>
          <w:b/>
        </w:rPr>
        <w:t>Descripción del Método</w:t>
      </w:r>
    </w:p>
    <w:p w14:paraId="3F4CA64E" w14:textId="77777777" w:rsidR="00EE668F" w:rsidRDefault="00EE668F" w:rsidP="00CC178C">
      <w:pPr>
        <w:jc w:val="center"/>
        <w:outlineLvl w:val="0"/>
        <w:rPr>
          <w:b/>
        </w:rPr>
      </w:pPr>
    </w:p>
    <w:p w14:paraId="66CBFA6A" w14:textId="77777777" w:rsidR="00EE668F" w:rsidRPr="00520EF7" w:rsidRDefault="00EE668F" w:rsidP="00EE668F">
      <w:pPr>
        <w:pStyle w:val="Autores"/>
        <w:ind w:firstLine="0"/>
        <w:jc w:val="left"/>
        <w:rPr>
          <w:color w:val="auto"/>
          <w:lang w:eastAsia="es-MX"/>
        </w:rPr>
      </w:pPr>
      <w:r w:rsidRPr="00520EF7">
        <w:rPr>
          <w:color w:val="auto"/>
          <w:lang w:eastAsia="es-MX"/>
        </w:rPr>
        <w:t>Los defectos en las piezas pueden estar asociados a diferentes causas, desde la configuración de algunos parámetros en el software utilizado, hasta posibles fallos mecánicos o eléctricos de la máquina.</w:t>
      </w:r>
    </w:p>
    <w:p w14:paraId="76AE4898" w14:textId="24CBC431" w:rsidR="00EE668F" w:rsidRPr="00520EF7" w:rsidRDefault="00EE668F" w:rsidP="00520EF7">
      <w:pPr>
        <w:pStyle w:val="Autores"/>
        <w:ind w:firstLine="0"/>
        <w:jc w:val="left"/>
        <w:rPr>
          <w:color w:val="auto"/>
          <w:lang w:eastAsia="es-MX"/>
        </w:rPr>
      </w:pPr>
      <w:r w:rsidRPr="00520EF7">
        <w:rPr>
          <w:color w:val="auto"/>
          <w:lang w:eastAsia="es-MX"/>
        </w:rPr>
        <w:t>Ante la complejidad del motivo que genera el defecto en la pieza impresa, nos encontraremos con casos cuyos fallos son fácilmente perceptibles y solubles; y otros que requerirán un mayor esfuerzo por vuestra parte para solucionarlos.</w:t>
      </w:r>
    </w:p>
    <w:p w14:paraId="3637FC6A" w14:textId="6E49EB10" w:rsidR="00BD2E87" w:rsidRDefault="00520EF7" w:rsidP="00CC178C">
      <w:pPr>
        <w:keepNext/>
        <w:ind w:left="270" w:firstLine="0"/>
        <w:outlineLvl w:val="0"/>
        <w:rPr>
          <w:i/>
        </w:rPr>
      </w:pPr>
      <w:r>
        <w:rPr>
          <w:i/>
        </w:rPr>
        <w:t>Problemas de deformación</w:t>
      </w:r>
    </w:p>
    <w:p w14:paraId="2E17C273" w14:textId="77777777" w:rsidR="00520EF7" w:rsidRPr="00EC420A" w:rsidRDefault="00520EF7" w:rsidP="00520EF7">
      <w:pPr>
        <w:keepNext/>
        <w:ind w:firstLine="0"/>
        <w:outlineLvl w:val="0"/>
        <w:rPr>
          <w:i/>
        </w:rPr>
      </w:pPr>
    </w:p>
    <w:p w14:paraId="1CDB47FA" w14:textId="38BE3FB1" w:rsidR="008D7BAD" w:rsidRPr="00520EF7" w:rsidRDefault="00520EF7" w:rsidP="00013740">
      <w:pPr>
        <w:rPr>
          <w:szCs w:val="20"/>
          <w:shd w:val="clear" w:color="auto" w:fill="FFFFFF"/>
        </w:rPr>
      </w:pPr>
      <w:r>
        <w:t xml:space="preserve">Desplazamiento de capas: </w:t>
      </w:r>
      <w:r w:rsidRPr="00520EF7">
        <w:rPr>
          <w:szCs w:val="20"/>
          <w:shd w:val="clear" w:color="auto" w:fill="FFFFFF"/>
        </w:rPr>
        <w:t>Nos encontramos con piezas escalonadas, donde una o varias capas se han desplazado en alguna de las direcciones paralelas a la base de impresión (ejes X o Y), co</w:t>
      </w:r>
      <w:r>
        <w:rPr>
          <w:szCs w:val="20"/>
          <w:shd w:val="clear" w:color="auto" w:fill="FFFFFF"/>
        </w:rPr>
        <w:t>mo se observa en la Figura 1 y Figura 2</w:t>
      </w:r>
      <w:proofErr w:type="gramStart"/>
      <w:r>
        <w:rPr>
          <w:szCs w:val="20"/>
          <w:shd w:val="clear" w:color="auto" w:fill="FFFFFF"/>
        </w:rPr>
        <w:t>..</w:t>
      </w:r>
      <w:proofErr w:type="gramEnd"/>
    </w:p>
    <w:p w14:paraId="5B4492D3" w14:textId="77777777" w:rsidR="00520EF7" w:rsidRDefault="00520EF7" w:rsidP="00013740"/>
    <w:p w14:paraId="05EC4AF1" w14:textId="77777777" w:rsidR="00520EF7" w:rsidRDefault="00520EF7" w:rsidP="00013740"/>
    <w:p w14:paraId="3DBD42CF" w14:textId="7D44B962" w:rsidR="00520EF7" w:rsidRDefault="00520EF7" w:rsidP="00520EF7">
      <w:pPr>
        <w:keepNext/>
      </w:pPr>
      <w:r>
        <w:rPr>
          <w:noProof/>
          <w:lang w:eastAsia="es-MX"/>
        </w:rPr>
        <w:lastRenderedPageBreak/>
        <w:drawing>
          <wp:anchor distT="0" distB="0" distL="114300" distR="114300" simplePos="0" relativeHeight="251658240" behindDoc="1" locked="0" layoutInCell="1" allowOverlap="1" wp14:anchorId="2B5503CD" wp14:editId="2B492C6B">
            <wp:simplePos x="0" y="0"/>
            <wp:positionH relativeFrom="column">
              <wp:posOffset>2752725</wp:posOffset>
            </wp:positionH>
            <wp:positionV relativeFrom="paragraph">
              <wp:posOffset>0</wp:posOffset>
            </wp:positionV>
            <wp:extent cx="2686050" cy="1790700"/>
            <wp:effectExtent l="0" t="0" r="0" b="0"/>
            <wp:wrapThrough wrapText="bothSides">
              <wp:wrapPolygon edited="0">
                <wp:start x="0" y="0"/>
                <wp:lineTo x="0" y="21370"/>
                <wp:lineTo x="21447" y="21370"/>
                <wp:lineTo x="21447" y="0"/>
                <wp:lineTo x="0" y="0"/>
              </wp:wrapPolygon>
            </wp:wrapThrough>
            <wp:docPr id="5" name="Imagen 5" descr="Desplazamiento de múltiples c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plazamiento de múltiples cap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722F2C75" wp14:editId="46E400F2">
            <wp:extent cx="2076450" cy="1790002"/>
            <wp:effectExtent l="0" t="0" r="0" b="1270"/>
            <wp:docPr id="4" name="Imagen 4" descr="Desplazamiento de una c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plazamiento de una ca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503" cy="1795220"/>
                    </a:xfrm>
                    <a:prstGeom prst="rect">
                      <a:avLst/>
                    </a:prstGeom>
                    <a:noFill/>
                    <a:ln>
                      <a:noFill/>
                    </a:ln>
                  </pic:spPr>
                </pic:pic>
              </a:graphicData>
            </a:graphic>
          </wp:inline>
        </w:drawing>
      </w:r>
    </w:p>
    <w:p w14:paraId="5503A3BD" w14:textId="5088CDBA" w:rsidR="00520EF7" w:rsidRPr="00527498" w:rsidRDefault="00527498" w:rsidP="00520EF7">
      <w:pPr>
        <w:pStyle w:val="Epgrafe"/>
        <w:rPr>
          <w:b w:val="0"/>
        </w:rPr>
      </w:pPr>
      <w:r>
        <w:rPr>
          <w:noProof/>
        </w:rPr>
        <mc:AlternateContent>
          <mc:Choice Requires="wps">
            <w:drawing>
              <wp:anchor distT="0" distB="0" distL="114300" distR="114300" simplePos="0" relativeHeight="251660288" behindDoc="0" locked="0" layoutInCell="1" allowOverlap="1" wp14:anchorId="23BF0DBD" wp14:editId="0FDA8F11">
                <wp:simplePos x="0" y="0"/>
                <wp:positionH relativeFrom="column">
                  <wp:posOffset>2752725</wp:posOffset>
                </wp:positionH>
                <wp:positionV relativeFrom="paragraph">
                  <wp:posOffset>47625</wp:posOffset>
                </wp:positionV>
                <wp:extent cx="2686050" cy="635"/>
                <wp:effectExtent l="0" t="0" r="0" b="9525"/>
                <wp:wrapThrough wrapText="bothSides">
                  <wp:wrapPolygon edited="0">
                    <wp:start x="0" y="0"/>
                    <wp:lineTo x="0" y="20160"/>
                    <wp:lineTo x="21447" y="20160"/>
                    <wp:lineTo x="21447" y="0"/>
                    <wp:lineTo x="0" y="0"/>
                  </wp:wrapPolygon>
                </wp:wrapThrough>
                <wp:docPr id="6" name="6 Cuadro de texto"/>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a:effectLst/>
                      </wps:spPr>
                      <wps:txbx>
                        <w:txbxContent>
                          <w:p w14:paraId="741AFEE4" w14:textId="72AAF20F" w:rsidR="00520EF7" w:rsidRPr="00527498" w:rsidRDefault="00520EF7" w:rsidP="00520EF7">
                            <w:pPr>
                              <w:pStyle w:val="Epgrafe"/>
                              <w:rPr>
                                <w:b w:val="0"/>
                                <w:noProof/>
                              </w:rPr>
                            </w:pPr>
                            <w:r w:rsidRPr="00527498">
                              <w:rPr>
                                <w:b w:val="0"/>
                              </w:rPr>
                              <w:t>F</w:t>
                            </w:r>
                            <w:r w:rsidR="00527498">
                              <w:rPr>
                                <w:b w:val="0"/>
                              </w:rPr>
                              <w:t>igura 2. Desplazamiento múltiples  capas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216.75pt;margin-top:3.75pt;width:21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" stroked="f">
                <v:textbox style="mso-fit-shape-to-text:t" inset="0,0,0,0">
                  <w:txbxContent>
                    <w:p w14:paraId="741AFEE4" w14:textId="72AAF20F" w:rsidR="00520EF7" w:rsidRPr="00527498" w:rsidRDefault="00520EF7" w:rsidP="00520EF7">
                      <w:pPr>
                        <w:pStyle w:val="Epgrafe"/>
                        <w:rPr>
                          <w:b w:val="0"/>
                          <w:noProof/>
                        </w:rPr>
                      </w:pPr>
                      <w:r w:rsidRPr="00527498">
                        <w:rPr>
                          <w:b w:val="0"/>
                        </w:rPr>
                        <w:t>F</w:t>
                      </w:r>
                      <w:r w:rsidR="00527498">
                        <w:rPr>
                          <w:b w:val="0"/>
                        </w:rPr>
                        <w:t>igura 2. Desplazamiento múltiples  capas</w:t>
                      </w:r>
                    </w:p>
                  </w:txbxContent>
                </v:textbox>
                <w10:wrap type="through"/>
              </v:shape>
            </w:pict>
          </mc:Fallback>
        </mc:AlternateContent>
      </w:r>
      <w:r w:rsidR="00520EF7" w:rsidRPr="00527498">
        <w:rPr>
          <w:b w:val="0"/>
        </w:rPr>
        <w:t>Figura 1</w:t>
      </w:r>
      <w:r>
        <w:rPr>
          <w:b w:val="0"/>
        </w:rPr>
        <w:t>.</w:t>
      </w:r>
      <w:r w:rsidR="00520EF7" w:rsidRPr="00527498">
        <w:rPr>
          <w:b w:val="0"/>
        </w:rPr>
        <w:t xml:space="preserve"> Desplazamiento de una capa</w:t>
      </w:r>
    </w:p>
    <w:p w14:paraId="07AD7F9A" w14:textId="4F333A56" w:rsidR="00520EF7" w:rsidRDefault="00520EF7" w:rsidP="00013740">
      <w:r>
        <w:t xml:space="preserve">  </w:t>
      </w:r>
    </w:p>
    <w:p w14:paraId="759E4DEE" w14:textId="77777777" w:rsidR="00520EF7" w:rsidRDefault="00520EF7" w:rsidP="00013740"/>
    <w:p w14:paraId="55209221" w14:textId="77777777" w:rsidR="00520EF7" w:rsidRDefault="00520EF7" w:rsidP="00013740"/>
    <w:p w14:paraId="224CCD14" w14:textId="77777777" w:rsidR="00527498" w:rsidRDefault="00527498" w:rsidP="00527498">
      <w:pPr>
        <w:pStyle w:val="Figura"/>
        <w:rPr>
          <w:i/>
          <w:color w:val="auto"/>
          <w:lang w:eastAsia="es-MX"/>
        </w:rPr>
      </w:pPr>
      <w:r w:rsidRPr="00527498">
        <w:rPr>
          <w:i/>
          <w:color w:val="auto"/>
          <w:lang w:eastAsia="es-MX"/>
        </w:rPr>
        <w:t>Las causas más frecuentes son:</w:t>
      </w:r>
    </w:p>
    <w:p w14:paraId="4F2E28E7" w14:textId="77777777" w:rsidR="00527498" w:rsidRPr="00527498" w:rsidRDefault="00527498" w:rsidP="00527498">
      <w:pPr>
        <w:pStyle w:val="Figura"/>
        <w:rPr>
          <w:i/>
          <w:color w:val="auto"/>
          <w:lang w:eastAsia="es-MX"/>
        </w:rPr>
      </w:pPr>
    </w:p>
    <w:p w14:paraId="77644451" w14:textId="77777777" w:rsidR="00527498" w:rsidRPr="00527498" w:rsidRDefault="00527498" w:rsidP="00527498">
      <w:pPr>
        <w:pStyle w:val="Figura"/>
        <w:rPr>
          <w:color w:val="auto"/>
          <w:lang w:eastAsia="es-MX"/>
        </w:rPr>
      </w:pPr>
      <w:r w:rsidRPr="00527498">
        <w:rPr>
          <w:color w:val="auto"/>
          <w:lang w:eastAsia="es-MX"/>
        </w:rPr>
        <w:t>Sistema de transmisión mal ajustado en el eje correspondiente. Por ejemplo, si la correa dentada estuviera floja, podría no agarrarse bien a poleas y/o rodamientos.</w:t>
      </w:r>
    </w:p>
    <w:p w14:paraId="5C9DBF46" w14:textId="77777777" w:rsidR="00527498" w:rsidRPr="00527498" w:rsidRDefault="00527498" w:rsidP="00527498">
      <w:pPr>
        <w:pStyle w:val="Figura"/>
        <w:rPr>
          <w:color w:val="auto"/>
          <w:lang w:eastAsia="es-MX"/>
        </w:rPr>
      </w:pPr>
      <w:r w:rsidRPr="00527498">
        <w:rPr>
          <w:color w:val="auto"/>
          <w:lang w:eastAsia="es-MX"/>
        </w:rPr>
        <w:t>Reseteo del driver por temperatura, haciendo que el motor deje de funcionar instantáneamente.</w:t>
      </w:r>
    </w:p>
    <w:p w14:paraId="2ABFD758" w14:textId="77777777" w:rsidR="00527498" w:rsidRDefault="00527498" w:rsidP="00527498">
      <w:pPr>
        <w:pStyle w:val="Figura"/>
        <w:rPr>
          <w:color w:val="auto"/>
          <w:lang w:eastAsia="es-MX"/>
        </w:rPr>
      </w:pPr>
      <w:r w:rsidRPr="00527498">
        <w:rPr>
          <w:color w:val="auto"/>
          <w:lang w:eastAsia="es-MX"/>
        </w:rPr>
        <w:t>Funcionamiento deficiente de los drivers de potencia, o mala calibración de los mismos, provocando que los motores no se muevan convenientemente.</w:t>
      </w:r>
    </w:p>
    <w:p w14:paraId="38E3F664" w14:textId="77777777" w:rsidR="00527498" w:rsidRDefault="00527498" w:rsidP="00527498">
      <w:pPr>
        <w:pStyle w:val="Figura"/>
        <w:rPr>
          <w:color w:val="auto"/>
          <w:lang w:eastAsia="es-MX"/>
        </w:rPr>
      </w:pPr>
    </w:p>
    <w:p w14:paraId="1C703751" w14:textId="1806E1DD" w:rsidR="00527498" w:rsidRDefault="00527498" w:rsidP="00527498">
      <w:pPr>
        <w:pStyle w:val="Figura"/>
        <w:rPr>
          <w:i/>
          <w:color w:val="auto"/>
          <w:lang w:eastAsia="es-MX"/>
        </w:rPr>
      </w:pPr>
      <w:r w:rsidRPr="00527498">
        <w:rPr>
          <w:i/>
          <w:color w:val="auto"/>
          <w:lang w:eastAsia="es-MX"/>
        </w:rPr>
        <w:t>Como solucionarlo:</w:t>
      </w:r>
    </w:p>
    <w:p w14:paraId="4453A41E" w14:textId="77777777" w:rsidR="00527498" w:rsidRDefault="00527498" w:rsidP="00527498">
      <w:pPr>
        <w:pStyle w:val="Figura"/>
        <w:rPr>
          <w:i/>
          <w:color w:val="auto"/>
          <w:lang w:eastAsia="es-MX"/>
        </w:rPr>
      </w:pPr>
    </w:p>
    <w:p w14:paraId="10074169" w14:textId="77777777" w:rsidR="00527498" w:rsidRDefault="00527498" w:rsidP="00527498">
      <w:r>
        <w:t>Revisar periódicamente la tensión de las correas, ajustándola si fuera necesario.</w:t>
      </w:r>
    </w:p>
    <w:p w14:paraId="01650D00" w14:textId="77777777" w:rsidR="00527498" w:rsidRDefault="00527498" w:rsidP="00527498">
      <w:r>
        <w:t>Mantener los drivers bien refrigerados, comprobando el estado de ventiladores y disipadores.</w:t>
      </w:r>
    </w:p>
    <w:p w14:paraId="1CB060CA" w14:textId="44E9B1DB" w:rsidR="00527498" w:rsidRPr="00527498" w:rsidRDefault="00527498" w:rsidP="00527498">
      <w:pPr>
        <w:rPr>
          <w:szCs w:val="20"/>
        </w:rPr>
      </w:pPr>
      <w:r w:rsidRPr="00527498">
        <w:t>Revisar la calibración de los drivers, tal y como se indica en nuestra entrada</w:t>
      </w:r>
      <w:r w:rsidRPr="00527498">
        <w:rPr>
          <w:rStyle w:val="apple-converted-space"/>
          <w:rFonts w:ascii="Open Sans" w:hAnsi="Open Sans"/>
          <w:sz w:val="21"/>
          <w:szCs w:val="21"/>
        </w:rPr>
        <w:t> </w:t>
      </w:r>
      <w:hyperlink r:id="rId10" w:history="1">
        <w:r w:rsidRPr="00527498">
          <w:rPr>
            <w:rStyle w:val="AutoresChar"/>
            <w:rFonts w:eastAsia="Calibri"/>
          </w:rPr>
          <w:t xml:space="preserve">Motores </w:t>
        </w:r>
        <w:proofErr w:type="gramStart"/>
        <w:r w:rsidRPr="00527498">
          <w:rPr>
            <w:rStyle w:val="AutoresChar"/>
            <w:rFonts w:eastAsia="Calibri"/>
          </w:rPr>
          <w:t>paso</w:t>
        </w:r>
        <w:proofErr w:type="gramEnd"/>
        <w:r w:rsidRPr="00527498">
          <w:rPr>
            <w:rStyle w:val="AutoresChar"/>
            <w:rFonts w:eastAsia="Calibri"/>
          </w:rPr>
          <w:t xml:space="preserve"> a paso en impresión 3D</w:t>
        </w:r>
      </w:hyperlink>
      <w:r w:rsidRPr="00527498">
        <w:rPr>
          <w:szCs w:val="20"/>
        </w:rPr>
        <w:t>.</w:t>
      </w:r>
    </w:p>
    <w:p w14:paraId="5B13A10B" w14:textId="77777777" w:rsidR="00527498" w:rsidRPr="00527498" w:rsidRDefault="00527498" w:rsidP="00527498">
      <w:pPr>
        <w:pStyle w:val="Figura"/>
        <w:rPr>
          <w:color w:val="auto"/>
          <w:lang w:eastAsia="es-MX"/>
        </w:rPr>
      </w:pPr>
    </w:p>
    <w:p w14:paraId="2604E6AD" w14:textId="0ABBFE6E" w:rsidR="00520EF7" w:rsidRDefault="00527498" w:rsidP="00013740">
      <w:pPr>
        <w:rPr>
          <w:i/>
        </w:rPr>
      </w:pPr>
      <w:r>
        <w:rPr>
          <w:i/>
        </w:rPr>
        <w:t>Deformación en las capas</w:t>
      </w:r>
    </w:p>
    <w:p w14:paraId="1C1DD989" w14:textId="77777777" w:rsidR="00527498" w:rsidRDefault="00527498" w:rsidP="00013740">
      <w:pPr>
        <w:rPr>
          <w:i/>
        </w:rPr>
      </w:pPr>
    </w:p>
    <w:p w14:paraId="4E2208E4" w14:textId="6AFED67E" w:rsidR="00527498" w:rsidRPr="00527498" w:rsidRDefault="00527498" w:rsidP="00013740">
      <w:pPr>
        <w:rPr>
          <w:szCs w:val="20"/>
        </w:rPr>
      </w:pPr>
      <w:r w:rsidRPr="00527498">
        <w:rPr>
          <w:szCs w:val="20"/>
          <w:shd w:val="clear" w:color="auto" w:fill="FFFFFF"/>
        </w:rPr>
        <w:t xml:space="preserve">En este caso aparecen capas deformadas, en ocasiones fundidas con las superiores e inferiores, incluso presentando cambios de color del plástico entre ellas. Las paredes se expanden hacia fuera y aparecen bultos, como muestra la </w:t>
      </w:r>
      <w:r>
        <w:rPr>
          <w:szCs w:val="20"/>
          <w:shd w:val="clear" w:color="auto" w:fill="FFFFFF"/>
        </w:rPr>
        <w:t>Figura 3</w:t>
      </w:r>
      <w:r w:rsidRPr="00527498">
        <w:rPr>
          <w:szCs w:val="20"/>
          <w:shd w:val="clear" w:color="auto" w:fill="FFFFFF"/>
        </w:rPr>
        <w:t>:</w:t>
      </w:r>
    </w:p>
    <w:p w14:paraId="69C9E9FE" w14:textId="77777777" w:rsidR="00527498" w:rsidRDefault="00527498" w:rsidP="00527498">
      <w:pPr>
        <w:keepNext/>
        <w:jc w:val="center"/>
      </w:pPr>
      <w:r>
        <w:rPr>
          <w:noProof/>
          <w:lang w:eastAsia="es-MX"/>
        </w:rPr>
        <w:drawing>
          <wp:inline distT="0" distB="0" distL="0" distR="0" wp14:anchorId="486F2DA6" wp14:editId="2DCB2061">
            <wp:extent cx="1494790" cy="2022475"/>
            <wp:effectExtent l="0" t="0" r="0" b="0"/>
            <wp:docPr id="7" name="Imagen 7" descr="art19_defectos_piezas_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19_defectos_piezas_img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790" cy="2022475"/>
                    </a:xfrm>
                    <a:prstGeom prst="rect">
                      <a:avLst/>
                    </a:prstGeom>
                    <a:noFill/>
                    <a:ln>
                      <a:noFill/>
                    </a:ln>
                  </pic:spPr>
                </pic:pic>
              </a:graphicData>
            </a:graphic>
          </wp:inline>
        </w:drawing>
      </w:r>
    </w:p>
    <w:p w14:paraId="25124960" w14:textId="66D562AB" w:rsidR="00520EF7" w:rsidRPr="00527498" w:rsidRDefault="00527498" w:rsidP="00527498">
      <w:pPr>
        <w:pStyle w:val="Epgrafe"/>
        <w:jc w:val="center"/>
        <w:rPr>
          <w:b w:val="0"/>
        </w:rPr>
      </w:pPr>
      <w:r w:rsidRPr="00527498">
        <w:rPr>
          <w:b w:val="0"/>
        </w:rPr>
        <w:t xml:space="preserve">Figura 3. Deformación de capas </w:t>
      </w:r>
    </w:p>
    <w:p w14:paraId="4995A923" w14:textId="77777777" w:rsidR="00520EF7" w:rsidRDefault="00520EF7" w:rsidP="00013740"/>
    <w:p w14:paraId="23373B13" w14:textId="77777777" w:rsidR="00527498" w:rsidRDefault="00527498" w:rsidP="00013740"/>
    <w:p w14:paraId="18E21289" w14:textId="77777777" w:rsidR="00527498" w:rsidRDefault="00527498" w:rsidP="00013740"/>
    <w:p w14:paraId="33EDC1F3" w14:textId="77777777" w:rsidR="00527498" w:rsidRDefault="00527498" w:rsidP="00013740"/>
    <w:p w14:paraId="43365940" w14:textId="77777777" w:rsidR="00527498" w:rsidRDefault="00527498" w:rsidP="00013740"/>
    <w:p w14:paraId="170ABB27" w14:textId="7C82E784" w:rsidR="00527498" w:rsidRDefault="00527498" w:rsidP="00013740">
      <w:pPr>
        <w:rPr>
          <w:szCs w:val="20"/>
          <w:shd w:val="clear" w:color="auto" w:fill="FFFFFF"/>
        </w:rPr>
      </w:pPr>
      <w:r w:rsidRPr="00F46CDA">
        <w:rPr>
          <w:szCs w:val="20"/>
          <w:shd w:val="clear" w:color="auto" w:fill="FFFFFF"/>
        </w:rPr>
        <w:lastRenderedPageBreak/>
        <w:t>Este problema se debe, generalmente, a que no está dando tiempo a que las capas impresas se enfríen antes de que el extrusor vuelva a pasar por encima de ellas para imprimir la siguiente. Por lo tanto, las capas se imprimen sobre plástico aún fundido y fácilmente deformable.</w:t>
      </w:r>
    </w:p>
    <w:p w14:paraId="43DDDEF8" w14:textId="77777777" w:rsidR="00F46CDA" w:rsidRDefault="00F46CDA" w:rsidP="00013740">
      <w:pPr>
        <w:rPr>
          <w:szCs w:val="20"/>
        </w:rPr>
      </w:pPr>
    </w:p>
    <w:p w14:paraId="31BF9E65" w14:textId="4E858BAD" w:rsidR="00F46CDA" w:rsidRDefault="00F46CDA" w:rsidP="00013740">
      <w:pPr>
        <w:rPr>
          <w:i/>
          <w:szCs w:val="20"/>
        </w:rPr>
      </w:pPr>
      <w:r>
        <w:rPr>
          <w:i/>
          <w:szCs w:val="20"/>
        </w:rPr>
        <w:t>Como solucionarlo:</w:t>
      </w:r>
    </w:p>
    <w:p w14:paraId="7BCBA4FE" w14:textId="77777777" w:rsidR="00F46CDA" w:rsidRDefault="00F46CDA" w:rsidP="00013740">
      <w:pPr>
        <w:rPr>
          <w:szCs w:val="20"/>
        </w:rPr>
      </w:pPr>
    </w:p>
    <w:p w14:paraId="13B77CF4" w14:textId="77777777" w:rsidR="00F46CDA" w:rsidRDefault="00F46CDA" w:rsidP="00F46CDA">
      <w:pPr>
        <w:pStyle w:val="Figura"/>
        <w:rPr>
          <w:color w:val="auto"/>
          <w:lang w:eastAsia="es-MX"/>
        </w:rPr>
      </w:pPr>
      <w:r w:rsidRPr="00F46CDA">
        <w:rPr>
          <w:color w:val="auto"/>
          <w:lang w:eastAsia="es-MX"/>
        </w:rPr>
        <w:t>Si tiene ventilador de capa activarlo si está desactivado, o modificar su configuración para ampliar su efecto.</w:t>
      </w:r>
    </w:p>
    <w:p w14:paraId="133F0099" w14:textId="77777777" w:rsidR="00F46CDA" w:rsidRPr="00F46CDA" w:rsidRDefault="00F46CDA" w:rsidP="00F46CDA">
      <w:pPr>
        <w:pStyle w:val="Figura"/>
        <w:rPr>
          <w:color w:val="auto"/>
          <w:lang w:eastAsia="es-MX"/>
        </w:rPr>
      </w:pPr>
    </w:p>
    <w:p w14:paraId="01415AFC" w14:textId="770F7435" w:rsidR="00F46CDA" w:rsidRDefault="00F46CDA" w:rsidP="00F46CDA">
      <w:pPr>
        <w:pStyle w:val="Figura"/>
        <w:rPr>
          <w:color w:val="auto"/>
          <w:lang w:eastAsia="es-MX"/>
        </w:rPr>
      </w:pPr>
      <w:r w:rsidRPr="00F46CDA">
        <w:rPr>
          <w:color w:val="auto"/>
          <w:lang w:eastAsia="es-MX"/>
        </w:rPr>
        <w:t>Si no lo tiene, realizar una copia de la pieza para que, mientras está imprimiendo las capas de la copia, haya transcurrido el suficiente tiempo para que se hayan enfriado las de la pieza original.</w:t>
      </w:r>
    </w:p>
    <w:p w14:paraId="7306AB3F" w14:textId="77777777" w:rsidR="00F46CDA" w:rsidRPr="00F46CDA" w:rsidRDefault="00F46CDA" w:rsidP="00F46CDA">
      <w:pPr>
        <w:pStyle w:val="Figura"/>
        <w:rPr>
          <w:color w:val="auto"/>
          <w:lang w:eastAsia="es-MX"/>
        </w:rPr>
      </w:pPr>
    </w:p>
    <w:p w14:paraId="434C2DD1" w14:textId="77777777" w:rsidR="00F46CDA" w:rsidRDefault="00F46CDA" w:rsidP="00F46CDA">
      <w:pPr>
        <w:pStyle w:val="Figura"/>
        <w:rPr>
          <w:color w:val="auto"/>
          <w:lang w:eastAsia="es-MX"/>
        </w:rPr>
      </w:pPr>
      <w:r w:rsidRPr="00F46CDA">
        <w:rPr>
          <w:color w:val="auto"/>
          <w:lang w:eastAsia="es-MX"/>
        </w:rPr>
        <w:t>Imprimir a una velocidad más lenta.</w:t>
      </w:r>
    </w:p>
    <w:p w14:paraId="26EA12E9" w14:textId="77777777" w:rsidR="00F46CDA" w:rsidRDefault="00F46CDA" w:rsidP="00F46CDA">
      <w:pPr>
        <w:pStyle w:val="Figura"/>
        <w:rPr>
          <w:color w:val="auto"/>
          <w:lang w:eastAsia="es-MX"/>
        </w:rPr>
      </w:pPr>
    </w:p>
    <w:p w14:paraId="7CE43FA5" w14:textId="2315D1E2" w:rsidR="00F46CDA" w:rsidRDefault="00F46CDA" w:rsidP="00F46CDA">
      <w:pPr>
        <w:pStyle w:val="Figura"/>
        <w:rPr>
          <w:i/>
          <w:color w:val="auto"/>
          <w:lang w:eastAsia="es-MX"/>
        </w:rPr>
      </w:pPr>
      <w:proofErr w:type="spellStart"/>
      <w:r>
        <w:rPr>
          <w:i/>
          <w:color w:val="auto"/>
          <w:lang w:eastAsia="es-MX"/>
        </w:rPr>
        <w:t>Warping</w:t>
      </w:r>
      <w:proofErr w:type="spellEnd"/>
    </w:p>
    <w:p w14:paraId="5B6A9653" w14:textId="77777777" w:rsidR="00F46CDA" w:rsidRDefault="00F46CDA" w:rsidP="00F46CDA">
      <w:pPr>
        <w:pStyle w:val="Figura"/>
        <w:rPr>
          <w:i/>
          <w:color w:val="auto"/>
          <w:lang w:eastAsia="es-MX"/>
        </w:rPr>
      </w:pPr>
    </w:p>
    <w:p w14:paraId="17219BE1" w14:textId="0A26A702" w:rsidR="00F46CDA" w:rsidRDefault="00F46CDA" w:rsidP="00F46CDA">
      <w:pPr>
        <w:pStyle w:val="Figura"/>
        <w:rPr>
          <w:color w:val="auto"/>
          <w:szCs w:val="20"/>
          <w:shd w:val="clear" w:color="auto" w:fill="FFFFFF"/>
        </w:rPr>
      </w:pPr>
      <w:r w:rsidRPr="00F46CDA">
        <w:rPr>
          <w:color w:val="auto"/>
          <w:szCs w:val="20"/>
          <w:shd w:val="clear" w:color="auto" w:fill="FFFFFF"/>
        </w:rPr>
        <w:t>Uno de los problemas con los que hemos de lidiar cuando utilizamos una impresora 3D aditiva es el</w:t>
      </w:r>
      <w:r>
        <w:rPr>
          <w:color w:val="auto"/>
          <w:szCs w:val="20"/>
          <w:shd w:val="clear" w:color="auto" w:fill="FFFFFF"/>
        </w:rPr>
        <w:t xml:space="preserve"> </w:t>
      </w:r>
      <w:proofErr w:type="spellStart"/>
      <w:r w:rsidRPr="00F46CDA">
        <w:rPr>
          <w:rStyle w:val="Textoennegrita"/>
          <w:b w:val="0"/>
          <w:color w:val="auto"/>
          <w:szCs w:val="20"/>
          <w:shd w:val="clear" w:color="auto" w:fill="FFFFFF"/>
        </w:rPr>
        <w:t>warping</w:t>
      </w:r>
      <w:proofErr w:type="spellEnd"/>
      <w:r w:rsidRPr="00F46CDA">
        <w:rPr>
          <w:rStyle w:val="Textoennegrita"/>
          <w:color w:val="auto"/>
          <w:szCs w:val="20"/>
          <w:shd w:val="clear" w:color="auto" w:fill="FFFFFF"/>
        </w:rPr>
        <w:t>.</w:t>
      </w:r>
      <w:r w:rsidRPr="00F46CDA">
        <w:rPr>
          <w:rStyle w:val="apple-converted-space"/>
          <w:color w:val="auto"/>
          <w:szCs w:val="20"/>
          <w:shd w:val="clear" w:color="auto" w:fill="FFFFFF"/>
        </w:rPr>
        <w:t> </w:t>
      </w:r>
      <w:r w:rsidRPr="00F46CDA">
        <w:rPr>
          <w:color w:val="auto"/>
          <w:szCs w:val="20"/>
          <w:shd w:val="clear" w:color="auto" w:fill="FFFFFF"/>
        </w:rPr>
        <w:t>Es muy común que al imprimir piezas que ocupan mucha superficie, las</w:t>
      </w:r>
      <w:r w:rsidRPr="00F46CDA">
        <w:rPr>
          <w:rStyle w:val="apple-converted-space"/>
          <w:color w:val="auto"/>
          <w:szCs w:val="20"/>
          <w:shd w:val="clear" w:color="auto" w:fill="FFFFFF"/>
        </w:rPr>
        <w:t> </w:t>
      </w:r>
      <w:r w:rsidRPr="00F46CDA">
        <w:rPr>
          <w:rStyle w:val="Textoennegrita"/>
          <w:b w:val="0"/>
          <w:color w:val="auto"/>
          <w:szCs w:val="20"/>
          <w:shd w:val="clear" w:color="auto" w:fill="FFFFFF"/>
        </w:rPr>
        <w:t>esquinas tiendan</w:t>
      </w:r>
      <w:r w:rsidRPr="00F46CDA">
        <w:rPr>
          <w:rStyle w:val="Textoennegrita"/>
          <w:color w:val="auto"/>
          <w:szCs w:val="20"/>
          <w:shd w:val="clear" w:color="auto" w:fill="FFFFFF"/>
        </w:rPr>
        <w:t xml:space="preserve"> </w:t>
      </w:r>
      <w:r w:rsidRPr="00F46CDA">
        <w:rPr>
          <w:rStyle w:val="Textoennegrita"/>
          <w:b w:val="0"/>
          <w:color w:val="auto"/>
          <w:szCs w:val="20"/>
          <w:shd w:val="clear" w:color="auto" w:fill="FFFFFF"/>
        </w:rPr>
        <w:t>a</w:t>
      </w:r>
      <w:r w:rsidRPr="00F46CDA">
        <w:rPr>
          <w:rStyle w:val="Textoennegrita"/>
          <w:color w:val="auto"/>
          <w:szCs w:val="20"/>
          <w:shd w:val="clear" w:color="auto" w:fill="FFFFFF"/>
        </w:rPr>
        <w:t xml:space="preserve"> </w:t>
      </w:r>
      <w:r w:rsidRPr="00F46CDA">
        <w:rPr>
          <w:rStyle w:val="Textoennegrita"/>
          <w:b w:val="0"/>
          <w:color w:val="auto"/>
          <w:szCs w:val="20"/>
          <w:shd w:val="clear" w:color="auto" w:fill="FFFFFF"/>
        </w:rPr>
        <w:t>levantarse</w:t>
      </w:r>
      <w:r w:rsidRPr="00F46CDA">
        <w:rPr>
          <w:rStyle w:val="Textoennegrita"/>
          <w:color w:val="auto"/>
          <w:szCs w:val="20"/>
          <w:shd w:val="clear" w:color="auto" w:fill="FFFFFF"/>
        </w:rPr>
        <w:t>.</w:t>
      </w:r>
      <w:r w:rsidRPr="00F46CDA">
        <w:rPr>
          <w:rStyle w:val="apple-converted-space"/>
          <w:color w:val="auto"/>
          <w:szCs w:val="20"/>
          <w:shd w:val="clear" w:color="auto" w:fill="FFFFFF"/>
        </w:rPr>
        <w:t> </w:t>
      </w:r>
      <w:r w:rsidRPr="00F46CDA">
        <w:rPr>
          <w:color w:val="auto"/>
          <w:szCs w:val="20"/>
          <w:shd w:val="clear" w:color="auto" w:fill="FFFFFF"/>
        </w:rPr>
        <w:t>Esto es debido a la contracción: el material sale del extrusor a 260 grados centígrados, choca con la plataforma que está a unos 60, y se enfría, creando una contracción</w:t>
      </w:r>
      <w:r>
        <w:rPr>
          <w:color w:val="auto"/>
          <w:szCs w:val="20"/>
          <w:shd w:val="clear" w:color="auto" w:fill="FFFFFF"/>
        </w:rPr>
        <w:t>.</w:t>
      </w:r>
    </w:p>
    <w:p w14:paraId="582E7AB7" w14:textId="1D0CAC45" w:rsidR="00F46CDA" w:rsidRDefault="00F46CDA" w:rsidP="00F46CDA">
      <w:pPr>
        <w:pStyle w:val="Figura"/>
        <w:rPr>
          <w:color w:val="auto"/>
          <w:szCs w:val="20"/>
          <w:shd w:val="clear" w:color="auto" w:fill="FFFFFF"/>
        </w:rPr>
      </w:pPr>
      <w:r w:rsidRPr="00F46CDA">
        <w:rPr>
          <w:color w:val="auto"/>
          <w:szCs w:val="20"/>
          <w:shd w:val="clear" w:color="auto" w:fill="FFFFFF"/>
        </w:rPr>
        <w:t>El material del centro tira del de las esquinas, provocando que las esquinas se levanten</w:t>
      </w:r>
      <w:r w:rsidR="00ED0333">
        <w:rPr>
          <w:color w:val="auto"/>
          <w:szCs w:val="20"/>
          <w:shd w:val="clear" w:color="auto" w:fill="FFFFFF"/>
        </w:rPr>
        <w:t xml:space="preserve"> Figura 4</w:t>
      </w:r>
      <w:r w:rsidRPr="00F46CDA">
        <w:rPr>
          <w:color w:val="auto"/>
          <w:szCs w:val="20"/>
          <w:shd w:val="clear" w:color="auto" w:fill="FFFFFF"/>
        </w:rPr>
        <w:t xml:space="preserve">. En una impresora bien calibrada y en un ambiente normal (sin corrientes de aire directas </w:t>
      </w:r>
      <w:proofErr w:type="spellStart"/>
      <w:r w:rsidRPr="00F46CDA">
        <w:rPr>
          <w:color w:val="auto"/>
          <w:szCs w:val="20"/>
          <w:shd w:val="clear" w:color="auto" w:fill="FFFFFF"/>
        </w:rPr>
        <w:t>etc</w:t>
      </w:r>
      <w:proofErr w:type="spellEnd"/>
      <w:r w:rsidRPr="00F46CDA">
        <w:rPr>
          <w:color w:val="auto"/>
          <w:szCs w:val="20"/>
          <w:shd w:val="clear" w:color="auto" w:fill="FFFFFF"/>
        </w:rPr>
        <w:t xml:space="preserve">) el </w:t>
      </w:r>
      <w:proofErr w:type="spellStart"/>
      <w:r w:rsidRPr="00F46CDA">
        <w:rPr>
          <w:color w:val="auto"/>
          <w:szCs w:val="20"/>
          <w:shd w:val="clear" w:color="auto" w:fill="FFFFFF"/>
        </w:rPr>
        <w:t>warping</w:t>
      </w:r>
      <w:proofErr w:type="spellEnd"/>
      <w:r w:rsidRPr="00F46CDA">
        <w:rPr>
          <w:color w:val="auto"/>
          <w:szCs w:val="20"/>
          <w:shd w:val="clear" w:color="auto" w:fill="FFFFFF"/>
        </w:rPr>
        <w:t xml:space="preserve"> no debería ocurrir, salvo en piezas con mucha superficie de base.</w:t>
      </w:r>
    </w:p>
    <w:p w14:paraId="6EB67086" w14:textId="77777777" w:rsidR="00ED0333" w:rsidRDefault="00ED0333" w:rsidP="00F46CDA">
      <w:pPr>
        <w:pStyle w:val="Figura"/>
        <w:rPr>
          <w:color w:val="auto"/>
          <w:szCs w:val="20"/>
          <w:shd w:val="clear" w:color="auto" w:fill="FFFFFF"/>
        </w:rPr>
      </w:pPr>
    </w:p>
    <w:p w14:paraId="064B3D51" w14:textId="77777777" w:rsidR="00ED0333" w:rsidRDefault="00ED0333" w:rsidP="00ED0333">
      <w:pPr>
        <w:pStyle w:val="Figura"/>
        <w:keepNext/>
        <w:jc w:val="center"/>
      </w:pPr>
      <w:r>
        <w:rPr>
          <w:noProof/>
          <w:lang w:eastAsia="es-MX"/>
        </w:rPr>
        <w:drawing>
          <wp:inline distT="0" distB="0" distL="0" distR="0" wp14:anchorId="75D597D3" wp14:editId="771FE121">
            <wp:extent cx="3314700" cy="2199335"/>
            <wp:effectExtent l="0" t="0" r="0" b="0"/>
            <wp:docPr id="8" name="Imagen 8" descr="https://cdn.shopify.com/s/files/1/1099/7842/articles/20e7dfc786674ee6f9d3319e5fa3afa3_dfd79f5f-ec11-494a-a4b5-1166329cc9f7.png?v=145270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hopify.com/s/files/1/1099/7842/articles/20e7dfc786674ee6f9d3319e5fa3afa3_dfd79f5f-ec11-494a-a4b5-1166329cc9f7.png?v=14527095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199335"/>
                    </a:xfrm>
                    <a:prstGeom prst="rect">
                      <a:avLst/>
                    </a:prstGeom>
                    <a:noFill/>
                    <a:ln>
                      <a:noFill/>
                    </a:ln>
                  </pic:spPr>
                </pic:pic>
              </a:graphicData>
            </a:graphic>
          </wp:inline>
        </w:drawing>
      </w:r>
    </w:p>
    <w:p w14:paraId="64183C0E" w14:textId="6807C661" w:rsidR="00ED0333" w:rsidRDefault="00ED0333" w:rsidP="00ED0333">
      <w:pPr>
        <w:pStyle w:val="Epgrafe"/>
        <w:jc w:val="center"/>
        <w:rPr>
          <w:b w:val="0"/>
        </w:rPr>
      </w:pPr>
      <w:r w:rsidRPr="00ED0333">
        <w:rPr>
          <w:b w:val="0"/>
        </w:rPr>
        <w:t xml:space="preserve">Figura 4. </w:t>
      </w:r>
      <w:proofErr w:type="spellStart"/>
      <w:r w:rsidRPr="00ED0333">
        <w:rPr>
          <w:b w:val="0"/>
        </w:rPr>
        <w:t>Warping</w:t>
      </w:r>
      <w:proofErr w:type="spellEnd"/>
      <w:r w:rsidRPr="00ED0333">
        <w:rPr>
          <w:b w:val="0"/>
        </w:rPr>
        <w:t xml:space="preserve"> en pieza </w:t>
      </w:r>
    </w:p>
    <w:p w14:paraId="0D526144" w14:textId="77777777" w:rsidR="00ED0333" w:rsidRDefault="00ED0333" w:rsidP="00ED0333"/>
    <w:p w14:paraId="2C6A2201" w14:textId="74001CC9" w:rsidR="00ED0333" w:rsidRDefault="00ED0333" w:rsidP="00ED0333">
      <w:pPr>
        <w:rPr>
          <w:i/>
        </w:rPr>
      </w:pPr>
      <w:r>
        <w:rPr>
          <w:i/>
        </w:rPr>
        <w:t xml:space="preserve">Causas comunes del </w:t>
      </w:r>
      <w:proofErr w:type="spellStart"/>
      <w:r>
        <w:rPr>
          <w:i/>
        </w:rPr>
        <w:t>Warping</w:t>
      </w:r>
      <w:proofErr w:type="spellEnd"/>
    </w:p>
    <w:p w14:paraId="7EA751F5" w14:textId="77777777" w:rsidR="00ED0333" w:rsidRDefault="00ED0333" w:rsidP="00ED0333">
      <w:pPr>
        <w:rPr>
          <w:i/>
        </w:rPr>
      </w:pPr>
    </w:p>
    <w:p w14:paraId="5BFCE1EF" w14:textId="77777777" w:rsidR="00ED0333" w:rsidRPr="00ED0333" w:rsidRDefault="00ED0333" w:rsidP="00ED0333">
      <w:pPr>
        <w:pStyle w:val="Figura"/>
        <w:rPr>
          <w:color w:val="auto"/>
          <w:lang w:eastAsia="es-MX"/>
        </w:rPr>
      </w:pPr>
      <w:r w:rsidRPr="00ED0333">
        <w:rPr>
          <w:color w:val="auto"/>
          <w:lang w:eastAsia="es-MX"/>
        </w:rPr>
        <w:t>Problemas de adherencia, cuando no se ha tenido suficiente cuidado con los factores de adherencia adecuados para el tipo de plástico y superficie de impresión utilizados.</w:t>
      </w:r>
    </w:p>
    <w:p w14:paraId="0F748809" w14:textId="77777777" w:rsidR="00ED0333" w:rsidRPr="00ED0333" w:rsidRDefault="00ED0333" w:rsidP="00ED0333">
      <w:pPr>
        <w:pStyle w:val="Figura"/>
        <w:rPr>
          <w:color w:val="auto"/>
          <w:lang w:eastAsia="es-MX"/>
        </w:rPr>
      </w:pPr>
      <w:r w:rsidRPr="00ED0333">
        <w:rPr>
          <w:color w:val="auto"/>
          <w:lang w:eastAsia="es-MX"/>
        </w:rPr>
        <w:t>Ciertas geometrías pueden ser más propensas a provocar este efecto debido a las tensiones internas que producen en las piezas a medida que el plástico depositado se enfría.</w:t>
      </w:r>
    </w:p>
    <w:p w14:paraId="04937E91" w14:textId="77777777" w:rsidR="00ED0333" w:rsidRPr="00ED0333" w:rsidRDefault="00ED0333" w:rsidP="00ED0333">
      <w:pPr>
        <w:pStyle w:val="Figura"/>
        <w:rPr>
          <w:color w:val="auto"/>
          <w:lang w:eastAsia="es-MX"/>
        </w:rPr>
      </w:pPr>
      <w:r w:rsidRPr="00ED0333">
        <w:rPr>
          <w:color w:val="auto"/>
          <w:lang w:eastAsia="es-MX"/>
        </w:rPr>
        <w:t>La cama no está bien nivelada, y la primera capa impresa no se adhiere bien de forma uniforme.</w:t>
      </w:r>
    </w:p>
    <w:p w14:paraId="435D43BB" w14:textId="77777777" w:rsidR="00ED0333" w:rsidRDefault="00ED0333" w:rsidP="00ED0333">
      <w:pPr>
        <w:rPr>
          <w:i/>
        </w:rPr>
      </w:pPr>
    </w:p>
    <w:p w14:paraId="7DBDC5E4" w14:textId="48C18AB9" w:rsidR="00ED0333" w:rsidRDefault="00ED0333" w:rsidP="00ED0333">
      <w:pPr>
        <w:rPr>
          <w:i/>
        </w:rPr>
      </w:pPr>
      <w:r>
        <w:rPr>
          <w:i/>
        </w:rPr>
        <w:t>Como solucionarlo:</w:t>
      </w:r>
    </w:p>
    <w:p w14:paraId="745DACF8" w14:textId="77777777" w:rsidR="00ED0333" w:rsidRDefault="00ED0333" w:rsidP="00ED0333"/>
    <w:p w14:paraId="6C24076A" w14:textId="77777777" w:rsidR="00ED0333" w:rsidRPr="00ED0333" w:rsidRDefault="00ED0333" w:rsidP="00ED0333">
      <w:pPr>
        <w:pStyle w:val="Figura"/>
        <w:rPr>
          <w:color w:val="auto"/>
        </w:rPr>
      </w:pPr>
      <w:r w:rsidRPr="00ED0333">
        <w:rPr>
          <w:color w:val="auto"/>
        </w:rPr>
        <w:t>Solucionar el</w:t>
      </w:r>
      <w:r w:rsidRPr="00ED0333">
        <w:rPr>
          <w:rStyle w:val="apple-converted-space"/>
          <w:rFonts w:ascii="Open Sans" w:hAnsi="Open Sans"/>
          <w:color w:val="auto"/>
          <w:sz w:val="21"/>
          <w:szCs w:val="21"/>
        </w:rPr>
        <w:t> </w:t>
      </w:r>
      <w:proofErr w:type="spellStart"/>
      <w:r w:rsidRPr="00ED0333">
        <w:rPr>
          <w:color w:val="auto"/>
        </w:rPr>
        <w:t>warping</w:t>
      </w:r>
      <w:proofErr w:type="spellEnd"/>
      <w:r w:rsidRPr="00ED0333">
        <w:rPr>
          <w:rStyle w:val="apple-converted-space"/>
          <w:rFonts w:ascii="Open Sans" w:hAnsi="Open Sans"/>
          <w:color w:val="auto"/>
          <w:sz w:val="21"/>
          <w:szCs w:val="21"/>
        </w:rPr>
        <w:t> </w:t>
      </w:r>
      <w:r w:rsidRPr="00ED0333">
        <w:rPr>
          <w:color w:val="auto"/>
        </w:rPr>
        <w:t xml:space="preserve">puede llegar a ser </w:t>
      </w:r>
      <w:proofErr w:type="spellStart"/>
      <w:r w:rsidRPr="00ED0333">
        <w:rPr>
          <w:color w:val="auto"/>
        </w:rPr>
        <w:t>muy</w:t>
      </w:r>
      <w:proofErr w:type="spellEnd"/>
      <w:r w:rsidRPr="00ED0333">
        <w:rPr>
          <w:color w:val="auto"/>
        </w:rPr>
        <w:t xml:space="preserve"> </w:t>
      </w:r>
      <w:proofErr w:type="spellStart"/>
      <w:r w:rsidRPr="00ED0333">
        <w:rPr>
          <w:color w:val="auto"/>
        </w:rPr>
        <w:t>complicado</w:t>
      </w:r>
      <w:proofErr w:type="spellEnd"/>
      <w:r w:rsidRPr="00ED0333">
        <w:rPr>
          <w:color w:val="auto"/>
        </w:rPr>
        <w:t xml:space="preserve"> </w:t>
      </w:r>
      <w:proofErr w:type="spellStart"/>
      <w:r w:rsidRPr="00ED0333">
        <w:rPr>
          <w:color w:val="auto"/>
        </w:rPr>
        <w:t>en</w:t>
      </w:r>
      <w:proofErr w:type="spellEnd"/>
      <w:r w:rsidRPr="00ED0333">
        <w:rPr>
          <w:color w:val="auto"/>
        </w:rPr>
        <w:t xml:space="preserve"> </w:t>
      </w:r>
      <w:proofErr w:type="spellStart"/>
      <w:r w:rsidRPr="00ED0333">
        <w:rPr>
          <w:color w:val="auto"/>
        </w:rPr>
        <w:t>determinadas</w:t>
      </w:r>
      <w:proofErr w:type="spellEnd"/>
      <w:r w:rsidRPr="00ED0333">
        <w:rPr>
          <w:color w:val="auto"/>
        </w:rPr>
        <w:t xml:space="preserve"> </w:t>
      </w:r>
      <w:proofErr w:type="spellStart"/>
      <w:r w:rsidRPr="00ED0333">
        <w:rPr>
          <w:color w:val="auto"/>
        </w:rPr>
        <w:t>situaciones</w:t>
      </w:r>
      <w:proofErr w:type="spellEnd"/>
      <w:r w:rsidRPr="00ED0333">
        <w:rPr>
          <w:color w:val="auto"/>
        </w:rPr>
        <w:t xml:space="preserve">, </w:t>
      </w:r>
      <w:proofErr w:type="spellStart"/>
      <w:r w:rsidRPr="00ED0333">
        <w:rPr>
          <w:color w:val="auto"/>
        </w:rPr>
        <w:t>pero</w:t>
      </w:r>
      <w:proofErr w:type="spellEnd"/>
      <w:r w:rsidRPr="00ED0333">
        <w:rPr>
          <w:color w:val="auto"/>
        </w:rPr>
        <w:t xml:space="preserve"> </w:t>
      </w:r>
      <w:proofErr w:type="spellStart"/>
      <w:r w:rsidRPr="00ED0333">
        <w:rPr>
          <w:color w:val="auto"/>
        </w:rPr>
        <w:t>siempre</w:t>
      </w:r>
      <w:proofErr w:type="spellEnd"/>
      <w:r w:rsidRPr="00ED0333">
        <w:rPr>
          <w:color w:val="auto"/>
        </w:rPr>
        <w:t xml:space="preserve"> </w:t>
      </w:r>
      <w:proofErr w:type="spellStart"/>
      <w:r w:rsidRPr="00ED0333">
        <w:rPr>
          <w:color w:val="auto"/>
        </w:rPr>
        <w:t>es</w:t>
      </w:r>
      <w:proofErr w:type="spellEnd"/>
      <w:r w:rsidRPr="00ED0333">
        <w:rPr>
          <w:color w:val="auto"/>
        </w:rPr>
        <w:t xml:space="preserve"> </w:t>
      </w:r>
      <w:proofErr w:type="spellStart"/>
      <w:r w:rsidRPr="00ED0333">
        <w:rPr>
          <w:color w:val="auto"/>
        </w:rPr>
        <w:t>conveniente</w:t>
      </w:r>
      <w:proofErr w:type="spellEnd"/>
      <w:r w:rsidRPr="00ED0333">
        <w:rPr>
          <w:color w:val="auto"/>
        </w:rPr>
        <w:t xml:space="preserve"> </w:t>
      </w:r>
      <w:proofErr w:type="spellStart"/>
      <w:r w:rsidRPr="00ED0333">
        <w:rPr>
          <w:color w:val="auto"/>
        </w:rPr>
        <w:t>tener</w:t>
      </w:r>
      <w:proofErr w:type="spellEnd"/>
      <w:r w:rsidRPr="00ED0333">
        <w:rPr>
          <w:color w:val="auto"/>
        </w:rPr>
        <w:t xml:space="preserve"> </w:t>
      </w:r>
      <w:proofErr w:type="spellStart"/>
      <w:r w:rsidRPr="00ED0333">
        <w:rPr>
          <w:color w:val="auto"/>
        </w:rPr>
        <w:t>en</w:t>
      </w:r>
      <w:proofErr w:type="spellEnd"/>
      <w:r w:rsidRPr="00ED0333">
        <w:rPr>
          <w:color w:val="auto"/>
        </w:rPr>
        <w:t xml:space="preserve"> </w:t>
      </w:r>
      <w:proofErr w:type="spellStart"/>
      <w:r w:rsidRPr="00ED0333">
        <w:rPr>
          <w:color w:val="auto"/>
        </w:rPr>
        <w:t>cuenta</w:t>
      </w:r>
      <w:proofErr w:type="spellEnd"/>
      <w:r w:rsidRPr="00ED0333">
        <w:rPr>
          <w:color w:val="auto"/>
        </w:rPr>
        <w:t xml:space="preserve"> que:</w:t>
      </w:r>
    </w:p>
    <w:p w14:paraId="3D3D6BEA" w14:textId="77777777" w:rsidR="00ED0333" w:rsidRPr="00ED0333" w:rsidRDefault="00ED0333" w:rsidP="00ED0333">
      <w:pPr>
        <w:pStyle w:val="Figura"/>
        <w:rPr>
          <w:color w:val="auto"/>
        </w:rPr>
      </w:pPr>
      <w:r w:rsidRPr="00ED0333">
        <w:rPr>
          <w:color w:val="auto"/>
        </w:rPr>
        <w:t>Conviene conocer las características de adherencia del plástico que se está utilizando, y precalentar la cama cuando sea necesario. Existen productos específicos para impresión 3D que mejoran la adherencia. Un ejemplo es</w:t>
      </w:r>
      <w:r w:rsidRPr="00ED0333">
        <w:rPr>
          <w:rStyle w:val="apple-converted-space"/>
          <w:rFonts w:ascii="Open Sans" w:hAnsi="Open Sans"/>
          <w:color w:val="auto"/>
          <w:sz w:val="21"/>
          <w:szCs w:val="21"/>
        </w:rPr>
        <w:t> </w:t>
      </w:r>
      <w:proofErr w:type="spellStart"/>
      <w:r w:rsidRPr="00ED0333">
        <w:rPr>
          <w:color w:val="auto"/>
        </w:rPr>
        <w:fldChar w:fldCharType="begin"/>
      </w:r>
      <w:r w:rsidRPr="00ED0333">
        <w:rPr>
          <w:color w:val="auto"/>
        </w:rPr>
        <w:instrText xml:space="preserve"> HYPERLINK "http://www.dimafix.com/" </w:instrText>
      </w:r>
      <w:r w:rsidRPr="00ED0333">
        <w:rPr>
          <w:color w:val="auto"/>
        </w:rPr>
        <w:fldChar w:fldCharType="separate"/>
      </w:r>
      <w:r w:rsidRPr="00ED0333">
        <w:rPr>
          <w:color w:val="auto"/>
        </w:rPr>
        <w:t>Dimafix</w:t>
      </w:r>
      <w:proofErr w:type="spellEnd"/>
      <w:r w:rsidRPr="00ED0333">
        <w:rPr>
          <w:color w:val="auto"/>
        </w:rPr>
        <w:t>®</w:t>
      </w:r>
      <w:r w:rsidRPr="00ED0333">
        <w:rPr>
          <w:color w:val="auto"/>
        </w:rPr>
        <w:fldChar w:fldCharType="end"/>
      </w:r>
      <w:r w:rsidRPr="00ED0333">
        <w:rPr>
          <w:color w:val="auto"/>
        </w:rPr>
        <w:t>, que como comentamos en anteriores entradas elimina el</w:t>
      </w:r>
      <w:r w:rsidRPr="00ED0333">
        <w:rPr>
          <w:rStyle w:val="apple-converted-space"/>
          <w:rFonts w:ascii="Open Sans" w:hAnsi="Open Sans"/>
          <w:color w:val="auto"/>
          <w:sz w:val="21"/>
          <w:szCs w:val="21"/>
        </w:rPr>
        <w:t> </w:t>
      </w:r>
      <w:proofErr w:type="spellStart"/>
      <w:r w:rsidRPr="00ED0333">
        <w:rPr>
          <w:color w:val="auto"/>
        </w:rPr>
        <w:t>warping</w:t>
      </w:r>
      <w:proofErr w:type="spellEnd"/>
      <w:r w:rsidRPr="00ED0333">
        <w:rPr>
          <w:rStyle w:val="apple-converted-space"/>
          <w:rFonts w:ascii="Open Sans" w:hAnsi="Open Sans"/>
          <w:color w:val="auto"/>
          <w:sz w:val="21"/>
          <w:szCs w:val="21"/>
        </w:rPr>
        <w:t> </w:t>
      </w:r>
      <w:r w:rsidRPr="00ED0333">
        <w:rPr>
          <w:color w:val="auto"/>
        </w:rPr>
        <w:t>con ABS usando cama caliente.</w:t>
      </w:r>
    </w:p>
    <w:p w14:paraId="7861B3F7" w14:textId="77777777" w:rsidR="00ED0333" w:rsidRPr="00ED0333" w:rsidRDefault="00ED0333" w:rsidP="00ED0333">
      <w:pPr>
        <w:pStyle w:val="Figura"/>
        <w:rPr>
          <w:color w:val="auto"/>
        </w:rPr>
      </w:pPr>
      <w:r w:rsidRPr="00ED0333">
        <w:rPr>
          <w:color w:val="auto"/>
        </w:rPr>
        <w:lastRenderedPageBreak/>
        <w:t>Ante geometrías complicadas, un menor porcentaje de relleno y mayor número de perímetros en las piezas puede ayudar a reducir tensiones internas.</w:t>
      </w:r>
    </w:p>
    <w:p w14:paraId="57420144" w14:textId="77777777" w:rsidR="00ED0333" w:rsidRDefault="00ED0333" w:rsidP="00ED0333">
      <w:pPr>
        <w:pStyle w:val="Figura"/>
        <w:rPr>
          <w:color w:val="auto"/>
        </w:rPr>
      </w:pPr>
      <w:r w:rsidRPr="00ED0333">
        <w:rPr>
          <w:color w:val="auto"/>
        </w:rPr>
        <w:t>Una correcta nivelación de la cama y calibración de la altura del eje Z son esenciales.</w:t>
      </w:r>
    </w:p>
    <w:p w14:paraId="744C38CC" w14:textId="77777777" w:rsidR="00F46CDA" w:rsidRPr="00F46CDA" w:rsidRDefault="00F46CDA" w:rsidP="004E7F45">
      <w:pPr>
        <w:ind w:firstLine="0"/>
        <w:rPr>
          <w:szCs w:val="20"/>
        </w:rPr>
      </w:pPr>
    </w:p>
    <w:p w14:paraId="0D868593" w14:textId="77777777" w:rsidR="00520EF7" w:rsidRPr="00EC420A" w:rsidRDefault="00520EF7" w:rsidP="00013740"/>
    <w:p w14:paraId="1C636B67" w14:textId="77777777" w:rsidR="004E7F45" w:rsidRDefault="00436715" w:rsidP="00436715">
      <w:r w:rsidRPr="00EC420A">
        <w:rPr>
          <w:i/>
        </w:rPr>
        <w:t>Referencias bibliográficas</w:t>
      </w:r>
      <w:r w:rsidRPr="00EC420A">
        <w:t xml:space="preserve">. </w:t>
      </w:r>
    </w:p>
    <w:p w14:paraId="2364F0A7" w14:textId="2D1C1693" w:rsidR="00436715" w:rsidRPr="00EC420A" w:rsidRDefault="00436715" w:rsidP="00436715">
      <w:r w:rsidRPr="00EC420A">
        <w:t xml:space="preserve"> </w:t>
      </w:r>
    </w:p>
    <w:p w14:paraId="73D89C52" w14:textId="1DFD9E49" w:rsidR="009800E1" w:rsidRDefault="004E7F45" w:rsidP="00013740">
      <w:r>
        <w:rPr>
          <w:sz w:val="18"/>
        </w:rPr>
        <w:t xml:space="preserve">Rebeca Alejandra Hernández González </w:t>
      </w:r>
      <w:r w:rsidRPr="00B37841">
        <w:rPr>
          <w:sz w:val="18"/>
        </w:rPr>
        <w:t xml:space="preserve"> es </w:t>
      </w:r>
      <w:r>
        <w:rPr>
          <w:sz w:val="18"/>
        </w:rPr>
        <w:t xml:space="preserve"> Estudiante de Ingeniería Industrial del Instituto Tecnológico de Ciudad Juárez</w:t>
      </w:r>
      <w:r w:rsidRPr="00B37841">
        <w:rPr>
          <w:sz w:val="18"/>
        </w:rPr>
        <w:t xml:space="preserve"> </w:t>
      </w:r>
      <w:hyperlink r:id="rId13" w:history="1">
        <w:r w:rsidRPr="00AA5784">
          <w:rPr>
            <w:rStyle w:val="Hipervnculo"/>
            <w:sz w:val="16"/>
          </w:rPr>
          <w:t>rebecahernandezglez@hotmail.com</w:t>
        </w:r>
      </w:hyperlink>
      <w:r>
        <w:rPr>
          <w:sz w:val="16"/>
        </w:rPr>
        <w:t xml:space="preserve"> </w:t>
      </w:r>
    </w:p>
    <w:p w14:paraId="4B04ED56" w14:textId="5ED15547" w:rsidR="00013740" w:rsidRPr="00EC420A" w:rsidRDefault="00013740" w:rsidP="004E7F45">
      <w:pPr>
        <w:ind w:firstLine="0"/>
      </w:pPr>
    </w:p>
    <w:p w14:paraId="1711C6B9" w14:textId="77777777" w:rsidR="00013740" w:rsidRPr="00EC420A" w:rsidRDefault="00013740" w:rsidP="00013740"/>
    <w:p w14:paraId="20016FD1" w14:textId="77777777" w:rsidR="00EE614B" w:rsidRPr="00EC420A" w:rsidRDefault="00EE614B" w:rsidP="00013740">
      <w:r w:rsidRPr="00EC420A">
        <w:rPr>
          <w:i/>
        </w:rPr>
        <w:t xml:space="preserve">Referencias </w:t>
      </w:r>
      <w:r w:rsidR="0050478F" w:rsidRPr="00EC420A">
        <w:rPr>
          <w:i/>
        </w:rPr>
        <w:t>bibliográficas</w:t>
      </w:r>
      <w:r w:rsidR="008D7BAD" w:rsidRPr="00EC420A">
        <w:t>.</w:t>
      </w:r>
      <w:r w:rsidRPr="00EC420A">
        <w:t xml:space="preserve">  </w:t>
      </w:r>
    </w:p>
    <w:p w14:paraId="587C4D69" w14:textId="77777777" w:rsidR="002A4DBE" w:rsidRDefault="002A4DBE" w:rsidP="00CC178C"/>
    <w:p w14:paraId="6C36E980" w14:textId="2CD2A39C" w:rsidR="002A4DBE" w:rsidRPr="002A4DBE" w:rsidRDefault="002A4DBE" w:rsidP="002A4DBE">
      <w:pPr>
        <w:rPr>
          <w:rFonts w:eastAsia="Times New Roman"/>
          <w:bCs/>
          <w:szCs w:val="20"/>
        </w:rPr>
      </w:pPr>
      <w:proofErr w:type="spellStart"/>
      <w:r w:rsidRPr="002A4DBE">
        <w:rPr>
          <w:rFonts w:eastAsia="Times New Roman"/>
          <w:bCs/>
          <w:szCs w:val="20"/>
          <w:lang w:eastAsia="es-MX"/>
        </w:rPr>
        <w:t>Buth</w:t>
      </w:r>
      <w:proofErr w:type="spellEnd"/>
      <w:r w:rsidRPr="002A4DBE">
        <w:rPr>
          <w:rFonts w:eastAsia="Times New Roman"/>
          <w:bCs/>
          <w:szCs w:val="20"/>
          <w:lang w:eastAsia="es-MX"/>
        </w:rPr>
        <w:t>, M. A. (2013). </w:t>
      </w:r>
      <w:r w:rsidRPr="002A4DBE">
        <w:rPr>
          <w:rFonts w:eastAsia="Times New Roman"/>
          <w:bCs/>
          <w:i/>
          <w:iCs/>
          <w:szCs w:val="20"/>
          <w:lang w:eastAsia="es-MX"/>
        </w:rPr>
        <w:t xml:space="preserve">3D </w:t>
      </w:r>
      <w:proofErr w:type="spellStart"/>
      <w:r w:rsidRPr="002A4DBE">
        <w:rPr>
          <w:rFonts w:eastAsia="Times New Roman"/>
          <w:bCs/>
          <w:i/>
          <w:iCs/>
          <w:szCs w:val="20"/>
          <w:lang w:eastAsia="es-MX"/>
        </w:rPr>
        <w:t>printers</w:t>
      </w:r>
      <w:proofErr w:type="spellEnd"/>
      <w:r w:rsidRPr="002A4DBE">
        <w:rPr>
          <w:rFonts w:eastAsia="Times New Roman"/>
          <w:bCs/>
          <w:i/>
          <w:iCs/>
          <w:szCs w:val="20"/>
          <w:lang w:eastAsia="es-MX"/>
        </w:rPr>
        <w:t xml:space="preserve">: </w:t>
      </w:r>
      <w:proofErr w:type="spellStart"/>
      <w:r w:rsidRPr="002A4DBE">
        <w:rPr>
          <w:rFonts w:eastAsia="Times New Roman"/>
          <w:bCs/>
          <w:i/>
          <w:iCs/>
          <w:szCs w:val="20"/>
          <w:lang w:eastAsia="es-MX"/>
        </w:rPr>
        <w:t>Patents</w:t>
      </w:r>
      <w:proofErr w:type="spellEnd"/>
      <w:r w:rsidRPr="002A4DBE">
        <w:rPr>
          <w:rFonts w:eastAsia="Times New Roman"/>
          <w:bCs/>
          <w:i/>
          <w:iCs/>
          <w:szCs w:val="20"/>
          <w:lang w:eastAsia="es-MX"/>
        </w:rPr>
        <w:t xml:space="preserve"> &amp; </w:t>
      </w:r>
      <w:proofErr w:type="spellStart"/>
      <w:r w:rsidRPr="002A4DBE">
        <w:rPr>
          <w:rFonts w:eastAsia="Times New Roman"/>
          <w:bCs/>
          <w:i/>
          <w:iCs/>
          <w:szCs w:val="20"/>
          <w:lang w:eastAsia="es-MX"/>
        </w:rPr>
        <w:t>innovations</w:t>
      </w:r>
      <w:proofErr w:type="spellEnd"/>
      <w:r w:rsidRPr="002A4DBE">
        <w:rPr>
          <w:rFonts w:eastAsia="Times New Roman"/>
          <w:bCs/>
          <w:szCs w:val="20"/>
          <w:lang w:eastAsia="es-MX"/>
        </w:rPr>
        <w:t xml:space="preserve">. </w:t>
      </w:r>
      <w:proofErr w:type="spellStart"/>
      <w:r w:rsidRPr="002A4DBE">
        <w:rPr>
          <w:rFonts w:eastAsia="Times New Roman"/>
          <w:bCs/>
          <w:szCs w:val="20"/>
          <w:lang w:eastAsia="es-MX"/>
        </w:rPr>
        <w:t>Strasse</w:t>
      </w:r>
      <w:proofErr w:type="spellEnd"/>
      <w:r w:rsidRPr="002A4DBE">
        <w:rPr>
          <w:rFonts w:eastAsia="Times New Roman"/>
          <w:bCs/>
          <w:szCs w:val="20"/>
          <w:lang w:eastAsia="es-MX"/>
        </w:rPr>
        <w:t xml:space="preserve">: </w:t>
      </w:r>
      <w:proofErr w:type="spellStart"/>
      <w:r w:rsidRPr="002A4DBE">
        <w:rPr>
          <w:rFonts w:eastAsia="Times New Roman"/>
          <w:bCs/>
          <w:szCs w:val="20"/>
          <w:lang w:eastAsia="es-MX"/>
        </w:rPr>
        <w:t>Adrenalinemedia</w:t>
      </w:r>
      <w:proofErr w:type="spellEnd"/>
      <w:r w:rsidRPr="002A4DBE">
        <w:rPr>
          <w:rFonts w:eastAsia="Times New Roman"/>
          <w:bCs/>
          <w:szCs w:val="20"/>
          <w:lang w:eastAsia="es-MX"/>
        </w:rPr>
        <w:t>.</w:t>
      </w:r>
    </w:p>
    <w:p w14:paraId="11A8B9B5" w14:textId="77777777" w:rsidR="002A4DBE" w:rsidRPr="002A4DBE" w:rsidRDefault="002A4DBE" w:rsidP="002A4DBE">
      <w:pPr>
        <w:outlineLvl w:val="1"/>
        <w:rPr>
          <w:rFonts w:eastAsia="Times New Roman"/>
          <w:color w:val="111111"/>
          <w:szCs w:val="20"/>
        </w:rPr>
      </w:pPr>
    </w:p>
    <w:p w14:paraId="10E8FEF1" w14:textId="77777777" w:rsidR="002A4DBE" w:rsidRPr="002A4DBE" w:rsidRDefault="002A4DBE" w:rsidP="002A4DBE">
      <w:pPr>
        <w:outlineLvl w:val="1"/>
        <w:rPr>
          <w:rFonts w:eastAsia="Times New Roman"/>
          <w:color w:val="111111"/>
          <w:szCs w:val="20"/>
        </w:rPr>
      </w:pPr>
    </w:p>
    <w:p w14:paraId="55892124" w14:textId="77777777" w:rsidR="002A4DBE" w:rsidRPr="002A4DBE" w:rsidRDefault="002A4DBE" w:rsidP="002A4DBE">
      <w:pPr>
        <w:outlineLvl w:val="1"/>
        <w:rPr>
          <w:rFonts w:eastAsia="Times New Roman"/>
          <w:color w:val="111111"/>
          <w:szCs w:val="20"/>
        </w:rPr>
      </w:pPr>
      <w:r w:rsidRPr="002A4DBE">
        <w:rPr>
          <w:rFonts w:eastAsia="Times New Roman"/>
          <w:color w:val="111111"/>
          <w:szCs w:val="20"/>
          <w:lang w:eastAsia="es-MX"/>
        </w:rPr>
        <w:t xml:space="preserve">Bauer, J. (2015). </w:t>
      </w:r>
      <w:r w:rsidRPr="002A4DBE">
        <w:rPr>
          <w:rFonts w:eastAsia="Times New Roman"/>
          <w:i/>
          <w:color w:val="111111"/>
          <w:szCs w:val="20"/>
          <w:lang w:eastAsia="es-MX"/>
        </w:rPr>
        <w:t>Impresoras 3D.</w:t>
      </w:r>
      <w:r w:rsidRPr="002A4DBE">
        <w:rPr>
          <w:rFonts w:eastAsia="Times New Roman"/>
          <w:color w:val="111111"/>
          <w:szCs w:val="20"/>
          <w:lang w:eastAsia="es-MX"/>
        </w:rPr>
        <w:t xml:space="preserve"> México: Kindle</w:t>
      </w:r>
    </w:p>
    <w:p w14:paraId="722B58C6" w14:textId="65F73A16" w:rsidR="009D653C" w:rsidRPr="00CC178C" w:rsidRDefault="009D653C" w:rsidP="00CC178C"/>
    <w:p w14:paraId="03F99872" w14:textId="77777777" w:rsidR="009D653C" w:rsidRDefault="009D653C" w:rsidP="00C50C7F">
      <w:pPr>
        <w:jc w:val="center"/>
        <w:rPr>
          <w:b/>
        </w:rPr>
      </w:pPr>
    </w:p>
    <w:p w14:paraId="0C0546E1" w14:textId="77777777" w:rsidR="00013740" w:rsidRPr="00C50C7F" w:rsidRDefault="00013740" w:rsidP="00CC178C">
      <w:pPr>
        <w:jc w:val="center"/>
        <w:outlineLvl w:val="0"/>
        <w:rPr>
          <w:b/>
        </w:rPr>
      </w:pPr>
      <w:r w:rsidRPr="00C50C7F">
        <w:rPr>
          <w:b/>
        </w:rPr>
        <w:t>Comentarios Finales</w:t>
      </w:r>
    </w:p>
    <w:p w14:paraId="417CCD27" w14:textId="501DC69B" w:rsidR="00013740" w:rsidRPr="00EC420A" w:rsidRDefault="00DF2D3E" w:rsidP="00013740">
      <w:r w:rsidRPr="00EC420A">
        <w:t xml:space="preserve"> </w:t>
      </w:r>
    </w:p>
    <w:p w14:paraId="6BD71979" w14:textId="77777777" w:rsidR="00013740" w:rsidRDefault="00013740" w:rsidP="00CC178C">
      <w:pPr>
        <w:outlineLvl w:val="0"/>
        <w:rPr>
          <w:i/>
        </w:rPr>
      </w:pPr>
      <w:r w:rsidRPr="00EC420A">
        <w:rPr>
          <w:i/>
        </w:rPr>
        <w:t>Resumen de resultados</w:t>
      </w:r>
    </w:p>
    <w:p w14:paraId="10860C47" w14:textId="77777777" w:rsidR="00514B91" w:rsidRPr="00EC420A" w:rsidRDefault="00514B91" w:rsidP="00CC178C">
      <w:pPr>
        <w:outlineLvl w:val="0"/>
        <w:rPr>
          <w:i/>
        </w:rPr>
      </w:pPr>
    </w:p>
    <w:p w14:paraId="3FDD510B" w14:textId="7A20A8A7" w:rsidR="00514B91" w:rsidRPr="00514B91" w:rsidRDefault="00013740" w:rsidP="00514B91">
      <w:pPr>
        <w:pStyle w:val="NormalWeb"/>
        <w:spacing w:before="0" w:beforeAutospacing="0" w:after="360" w:afterAutospacing="0"/>
        <w:rPr>
          <w:rFonts w:ascii="Arial" w:hAnsi="Arial" w:cs="Arial"/>
          <w:color w:val="333333"/>
          <w:sz w:val="26"/>
          <w:szCs w:val="26"/>
          <w:lang w:val="es-MX" w:eastAsia="es-MX"/>
        </w:rPr>
      </w:pPr>
      <w:r w:rsidRPr="00514B91">
        <w:rPr>
          <w:sz w:val="20"/>
          <w:szCs w:val="20"/>
        </w:rPr>
        <w:t xml:space="preserve">En </w:t>
      </w:r>
      <w:proofErr w:type="gramStart"/>
      <w:r w:rsidRPr="00514B91">
        <w:rPr>
          <w:sz w:val="20"/>
          <w:szCs w:val="20"/>
        </w:rPr>
        <w:t>este</w:t>
      </w:r>
      <w:proofErr w:type="gramEnd"/>
      <w:r w:rsidRPr="00514B91">
        <w:rPr>
          <w:sz w:val="20"/>
          <w:szCs w:val="20"/>
        </w:rPr>
        <w:t xml:space="preserve"> trab</w:t>
      </w:r>
      <w:r w:rsidR="00E755C1" w:rsidRPr="00514B91">
        <w:rPr>
          <w:sz w:val="20"/>
          <w:szCs w:val="20"/>
        </w:rPr>
        <w:t xml:space="preserve">ajo investigativo </w:t>
      </w:r>
      <w:r w:rsidR="00514B91" w:rsidRPr="00514B91">
        <w:rPr>
          <w:sz w:val="20"/>
          <w:szCs w:val="20"/>
        </w:rPr>
        <w:t>se puede analizar los diferentes tipos de defectos que pu</w:t>
      </w:r>
      <w:r w:rsidR="00514B91">
        <w:rPr>
          <w:sz w:val="20"/>
          <w:szCs w:val="20"/>
        </w:rPr>
        <w:t xml:space="preserve">eden </w:t>
      </w:r>
      <w:proofErr w:type="spellStart"/>
      <w:r w:rsidR="00514B91">
        <w:rPr>
          <w:sz w:val="20"/>
          <w:szCs w:val="20"/>
        </w:rPr>
        <w:t>generar</w:t>
      </w:r>
      <w:proofErr w:type="spellEnd"/>
      <w:r w:rsidR="00514B91">
        <w:rPr>
          <w:sz w:val="20"/>
          <w:szCs w:val="20"/>
        </w:rPr>
        <w:t xml:space="preserve"> las </w:t>
      </w:r>
      <w:proofErr w:type="spellStart"/>
      <w:r w:rsidR="00514B91">
        <w:rPr>
          <w:sz w:val="20"/>
          <w:szCs w:val="20"/>
        </w:rPr>
        <w:t>impresoras</w:t>
      </w:r>
      <w:proofErr w:type="spellEnd"/>
      <w:r w:rsidR="00514B91">
        <w:rPr>
          <w:sz w:val="20"/>
          <w:szCs w:val="20"/>
        </w:rPr>
        <w:t xml:space="preserve"> 3D.</w:t>
      </w:r>
      <w:r w:rsidR="00514B91" w:rsidRPr="00514B91">
        <w:rPr>
          <w:rFonts w:ascii="Arial" w:hAnsi="Arial" w:cs="Arial"/>
          <w:color w:val="333333"/>
          <w:sz w:val="26"/>
          <w:szCs w:val="26"/>
        </w:rPr>
        <w:t xml:space="preserve"> </w:t>
      </w:r>
      <w:r w:rsidR="00514B91" w:rsidRPr="00514B91">
        <w:rPr>
          <w:sz w:val="20"/>
          <w:szCs w:val="20"/>
          <w:lang w:val="es-MX" w:eastAsia="es-MX"/>
        </w:rPr>
        <w:t>De cualquier forma, la impresión 3D sigue siendo una opción prometedora para modificar completamente el panorama de la fabricación de productos de todo tipo, incluyendo los de tipo médico. Conforme se haga más asequible se podrá ver realmente cuál es el potencial de esta tecnología que, de una u otra forma, busca llegar a tantos hogares como sea posible.</w:t>
      </w:r>
    </w:p>
    <w:p w14:paraId="35F91BA9" w14:textId="38CF2D29" w:rsidR="00013740" w:rsidRPr="00EC420A" w:rsidRDefault="00013740" w:rsidP="00013740"/>
    <w:p w14:paraId="30A70108" w14:textId="77777777" w:rsidR="00013740" w:rsidRDefault="00013740" w:rsidP="00CC178C">
      <w:pPr>
        <w:outlineLvl w:val="0"/>
        <w:rPr>
          <w:i/>
        </w:rPr>
      </w:pPr>
      <w:r w:rsidRPr="00EC420A">
        <w:rPr>
          <w:i/>
        </w:rPr>
        <w:t>Conclusiones</w:t>
      </w:r>
    </w:p>
    <w:p w14:paraId="1F845B46" w14:textId="77777777" w:rsidR="00514B91" w:rsidRDefault="00514B91" w:rsidP="00CC178C">
      <w:pPr>
        <w:outlineLvl w:val="0"/>
        <w:rPr>
          <w:i/>
        </w:rPr>
      </w:pPr>
    </w:p>
    <w:p w14:paraId="1F95EC37" w14:textId="689E8CF2" w:rsidR="00514B91" w:rsidRPr="00514B91" w:rsidRDefault="00514B91" w:rsidP="00CC178C">
      <w:pPr>
        <w:outlineLvl w:val="0"/>
      </w:pPr>
      <w:r>
        <w:t xml:space="preserve">En conclusión, </w:t>
      </w:r>
      <w:r w:rsidRPr="00514B91">
        <w:rPr>
          <w:shd w:val="clear" w:color="auto" w:fill="FFFFFF"/>
        </w:rPr>
        <w:t>Las</w:t>
      </w:r>
      <w:r w:rsidRPr="00514B91">
        <w:rPr>
          <w:rStyle w:val="apple-converted-space"/>
          <w:shd w:val="clear" w:color="auto" w:fill="FFFFFF"/>
        </w:rPr>
        <w:t> </w:t>
      </w:r>
      <w:hyperlink r:id="rId14" w:history="1">
        <w:r w:rsidRPr="00514B91">
          <w:rPr>
            <w:rStyle w:val="Hipervnculo"/>
            <w:color w:val="auto"/>
            <w:u w:val="none"/>
            <w:shd w:val="clear" w:color="auto" w:fill="FFFFFF"/>
          </w:rPr>
          <w:t>impresoras 3D</w:t>
        </w:r>
      </w:hyperlink>
      <w:r w:rsidRPr="00514B91">
        <w:rPr>
          <w:rStyle w:val="apple-converted-space"/>
          <w:shd w:val="clear" w:color="auto" w:fill="FFFFFF"/>
        </w:rPr>
        <w:t> </w:t>
      </w:r>
      <w:r w:rsidRPr="00514B91">
        <w:rPr>
          <w:shd w:val="clear" w:color="auto" w:fill="FFFFFF"/>
        </w:rPr>
        <w:t>posibilitan la elaboración de</w:t>
      </w:r>
      <w:r w:rsidRPr="00514B91">
        <w:rPr>
          <w:rStyle w:val="apple-converted-space"/>
          <w:shd w:val="clear" w:color="auto" w:fill="FFFFFF"/>
        </w:rPr>
        <w:t> </w:t>
      </w:r>
      <w:r w:rsidRPr="00514B91">
        <w:rPr>
          <w:rStyle w:val="Textoennegrita"/>
          <w:b w:val="0"/>
          <w:shd w:val="clear" w:color="auto" w:fill="FFFFFF"/>
        </w:rPr>
        <w:t>objetos tridimensionales</w:t>
      </w:r>
      <w:r w:rsidRPr="00514B91">
        <w:rPr>
          <w:shd w:val="clear" w:color="auto" w:fill="FFFFFF"/>
        </w:rPr>
        <w:t>, partiendo de</w:t>
      </w:r>
      <w:r w:rsidRPr="00514B91">
        <w:rPr>
          <w:rStyle w:val="apple-converted-space"/>
          <w:bCs/>
          <w:shd w:val="clear" w:color="auto" w:fill="FFFFFF"/>
        </w:rPr>
        <w:t> </w:t>
      </w:r>
      <w:r w:rsidRPr="00514B91">
        <w:rPr>
          <w:rStyle w:val="Textoennegrita"/>
          <w:b w:val="0"/>
          <w:shd w:val="clear" w:color="auto" w:fill="FFFFFF"/>
        </w:rPr>
        <w:t>información digitalizada</w:t>
      </w:r>
      <w:r w:rsidRPr="00514B91">
        <w:rPr>
          <w:shd w:val="clear" w:color="auto" w:fill="FFFFFF"/>
        </w:rPr>
        <w:t>. En un futuro, esta tecnología puede</w:t>
      </w:r>
      <w:r w:rsidRPr="00514B91">
        <w:rPr>
          <w:rStyle w:val="apple-converted-space"/>
          <w:shd w:val="clear" w:color="auto" w:fill="FFFFFF"/>
        </w:rPr>
        <w:t> </w:t>
      </w:r>
      <w:r w:rsidRPr="00514B91">
        <w:rPr>
          <w:rStyle w:val="Textoennegrita"/>
          <w:b w:val="0"/>
          <w:shd w:val="clear" w:color="auto" w:fill="FFFFFF"/>
        </w:rPr>
        <w:t>transformar</w:t>
      </w:r>
      <w:r w:rsidRPr="00514B91">
        <w:rPr>
          <w:rStyle w:val="apple-converted-space"/>
          <w:shd w:val="clear" w:color="auto" w:fill="FFFFFF"/>
        </w:rPr>
        <w:t> </w:t>
      </w:r>
      <w:r w:rsidRPr="00514B91">
        <w:rPr>
          <w:shd w:val="clear" w:color="auto" w:fill="FFFFFF"/>
        </w:rPr>
        <w:t>parte de</w:t>
      </w:r>
      <w:r w:rsidRPr="00514B91">
        <w:rPr>
          <w:rStyle w:val="apple-converted-space"/>
          <w:shd w:val="clear" w:color="auto" w:fill="FFFFFF"/>
        </w:rPr>
        <w:t> </w:t>
      </w:r>
      <w:r w:rsidRPr="00514B91">
        <w:rPr>
          <w:rStyle w:val="Textoennegrita"/>
          <w:b w:val="0"/>
          <w:shd w:val="clear" w:color="auto" w:fill="FFFFFF"/>
        </w:rPr>
        <w:t>nuestra</w:t>
      </w:r>
      <w:r w:rsidRPr="00514B91">
        <w:rPr>
          <w:rStyle w:val="Textoennegrita"/>
          <w:shd w:val="clear" w:color="auto" w:fill="FFFFFF"/>
        </w:rPr>
        <w:t xml:space="preserve"> </w:t>
      </w:r>
      <w:r w:rsidRPr="00514B91">
        <w:rPr>
          <w:rStyle w:val="Textoennegrita"/>
          <w:b w:val="0"/>
          <w:shd w:val="clear" w:color="auto" w:fill="FFFFFF"/>
        </w:rPr>
        <w:t>sociedad</w:t>
      </w:r>
      <w:r w:rsidRPr="00514B91">
        <w:rPr>
          <w:shd w:val="clear" w:color="auto" w:fill="FFFFFF"/>
        </w:rPr>
        <w:t>, del mismo modo que la</w:t>
      </w:r>
      <w:r>
        <w:rPr>
          <w:shd w:val="clear" w:color="auto" w:fill="FFFFFF"/>
        </w:rPr>
        <w:t xml:space="preserve"> </w:t>
      </w:r>
      <w:r w:rsidRPr="00514B91">
        <w:rPr>
          <w:rStyle w:val="Textoennegrita"/>
          <w:b w:val="0"/>
          <w:shd w:val="clear" w:color="auto" w:fill="FFFFFF"/>
        </w:rPr>
        <w:t>democratización</w:t>
      </w:r>
      <w:r w:rsidRPr="00514B91">
        <w:rPr>
          <w:rStyle w:val="Textoennegrita"/>
          <w:shd w:val="clear" w:color="auto" w:fill="FFFFFF"/>
        </w:rPr>
        <w:t xml:space="preserve"> </w:t>
      </w:r>
      <w:r w:rsidRPr="00514B91">
        <w:rPr>
          <w:rStyle w:val="Textoennegrita"/>
          <w:b w:val="0"/>
          <w:shd w:val="clear" w:color="auto" w:fill="FFFFFF"/>
        </w:rPr>
        <w:t>de los medios de producción</w:t>
      </w:r>
      <w:r w:rsidRPr="00514B91">
        <w:rPr>
          <w:rStyle w:val="apple-converted-space"/>
          <w:shd w:val="clear" w:color="auto" w:fill="FFFFFF"/>
        </w:rPr>
        <w:t> </w:t>
      </w:r>
      <w:r w:rsidRPr="00514B91">
        <w:rPr>
          <w:shd w:val="clear" w:color="auto" w:fill="FFFFFF"/>
        </w:rPr>
        <w:t>audiovisual han transformado la forma en que consumimos la información, gracias a la</w:t>
      </w:r>
      <w:r w:rsidRPr="00514B91">
        <w:rPr>
          <w:rStyle w:val="apple-converted-space"/>
          <w:shd w:val="clear" w:color="auto" w:fill="FFFFFF"/>
        </w:rPr>
        <w:t> </w:t>
      </w:r>
      <w:r w:rsidRPr="00514B91">
        <w:rPr>
          <w:rStyle w:val="Textoennegrita"/>
          <w:b w:val="0"/>
          <w:shd w:val="clear" w:color="auto" w:fill="FFFFFF"/>
        </w:rPr>
        <w:t>popularización de Internet</w:t>
      </w:r>
      <w:r w:rsidRPr="00514B91">
        <w:rPr>
          <w:shd w:val="clear" w:color="auto" w:fill="FFFFFF"/>
        </w:rPr>
        <w:t>, tanto en nuestro hogar como</w:t>
      </w:r>
      <w:r w:rsidRPr="00514B91">
        <w:rPr>
          <w:rStyle w:val="apple-converted-space"/>
          <w:shd w:val="clear" w:color="auto" w:fill="FFFFFF"/>
        </w:rPr>
        <w:t> </w:t>
      </w:r>
      <w:r w:rsidRPr="00514B91">
        <w:rPr>
          <w:rStyle w:val="Textoennegrita"/>
          <w:b w:val="0"/>
          <w:shd w:val="clear" w:color="auto" w:fill="FFFFFF"/>
        </w:rPr>
        <w:t>en movilidad</w:t>
      </w:r>
      <w:r w:rsidRPr="00514B91">
        <w:rPr>
          <w:shd w:val="clear" w:color="auto" w:fill="FFFFFF"/>
        </w:rPr>
        <w:t>.</w:t>
      </w:r>
      <w:r w:rsidRPr="00514B91">
        <w:rPr>
          <w:rFonts w:ascii="Helvetica" w:hAnsi="Helvetica"/>
          <w:color w:val="404040"/>
          <w:shd w:val="clear" w:color="auto" w:fill="FFFFFF"/>
        </w:rPr>
        <w:t xml:space="preserve"> </w:t>
      </w:r>
      <w:r w:rsidRPr="00514B91">
        <w:rPr>
          <w:shd w:val="clear" w:color="auto" w:fill="FFFFFF"/>
        </w:rPr>
        <w:t>La</w:t>
      </w:r>
      <w:r w:rsidRPr="00514B91">
        <w:rPr>
          <w:rStyle w:val="apple-converted-space"/>
          <w:shd w:val="clear" w:color="auto" w:fill="FFFFFF"/>
        </w:rPr>
        <w:t> </w:t>
      </w:r>
      <w:r w:rsidRPr="00514B91">
        <w:rPr>
          <w:rStyle w:val="Textoennegrita"/>
          <w:b w:val="0"/>
          <w:shd w:val="clear" w:color="auto" w:fill="FFFFFF"/>
        </w:rPr>
        <w:t>creación de objetos</w:t>
      </w:r>
      <w:r w:rsidRPr="00514B91">
        <w:rPr>
          <w:rStyle w:val="apple-converted-space"/>
          <w:shd w:val="clear" w:color="auto" w:fill="FFFFFF"/>
        </w:rPr>
        <w:t> </w:t>
      </w:r>
      <w:r w:rsidRPr="00514B91">
        <w:rPr>
          <w:shd w:val="clear" w:color="auto" w:fill="FFFFFF"/>
        </w:rPr>
        <w:t>ya no será un feudo de empresas con capacidad para comprar costosas impresoras en 3D. Gracias al</w:t>
      </w:r>
      <w:r w:rsidRPr="00514B91">
        <w:rPr>
          <w:rStyle w:val="apple-converted-space"/>
          <w:shd w:val="clear" w:color="auto" w:fill="FFFFFF"/>
        </w:rPr>
        <w:t> </w:t>
      </w:r>
      <w:r w:rsidRPr="00514B91">
        <w:rPr>
          <w:rStyle w:val="Textoennegrita"/>
          <w:b w:val="0"/>
          <w:shd w:val="clear" w:color="auto" w:fill="FFFFFF"/>
        </w:rPr>
        <w:t>abaratamiento</w:t>
      </w:r>
      <w:r w:rsidRPr="00514B91">
        <w:rPr>
          <w:rStyle w:val="apple-converted-space"/>
          <w:bCs/>
          <w:shd w:val="clear" w:color="auto" w:fill="FFFFFF"/>
        </w:rPr>
        <w:t> </w:t>
      </w:r>
      <w:r w:rsidRPr="00514B91">
        <w:rPr>
          <w:shd w:val="clear" w:color="auto" w:fill="FFFFFF"/>
        </w:rPr>
        <w:t>de las</w:t>
      </w:r>
      <w:r w:rsidRPr="00514B91">
        <w:rPr>
          <w:rStyle w:val="apple-converted-space"/>
          <w:bCs/>
          <w:shd w:val="clear" w:color="auto" w:fill="FFFFFF"/>
        </w:rPr>
        <w:t> </w:t>
      </w:r>
      <w:r w:rsidRPr="00514B91">
        <w:rPr>
          <w:rStyle w:val="Textoennegrita"/>
          <w:b w:val="0"/>
          <w:shd w:val="clear" w:color="auto" w:fill="FFFFFF"/>
        </w:rPr>
        <w:t>impresoras 3D</w:t>
      </w:r>
      <w:r w:rsidRPr="00514B91">
        <w:rPr>
          <w:rStyle w:val="apple-converted-space"/>
          <w:b/>
          <w:shd w:val="clear" w:color="auto" w:fill="FFFFFF"/>
        </w:rPr>
        <w:t> </w:t>
      </w:r>
      <w:r w:rsidRPr="00514B91">
        <w:rPr>
          <w:rStyle w:val="Textoennegrita"/>
          <w:b w:val="0"/>
          <w:shd w:val="clear" w:color="auto" w:fill="FFFFFF"/>
        </w:rPr>
        <w:t>cualquiera</w:t>
      </w:r>
      <w:r w:rsidRPr="00514B91">
        <w:rPr>
          <w:rStyle w:val="apple-converted-space"/>
          <w:shd w:val="clear" w:color="auto" w:fill="FFFFFF"/>
        </w:rPr>
        <w:t> </w:t>
      </w:r>
      <w:r w:rsidRPr="00514B91">
        <w:rPr>
          <w:shd w:val="clear" w:color="auto" w:fill="FFFFFF"/>
        </w:rPr>
        <w:t>con interés y conocimientos</w:t>
      </w:r>
      <w:r w:rsidRPr="00514B91">
        <w:rPr>
          <w:rStyle w:val="apple-converted-space"/>
          <w:shd w:val="clear" w:color="auto" w:fill="FFFFFF"/>
        </w:rPr>
        <w:t> </w:t>
      </w:r>
      <w:r w:rsidRPr="00514B91">
        <w:rPr>
          <w:rStyle w:val="Textoennegrita"/>
          <w:b w:val="0"/>
          <w:shd w:val="clear" w:color="auto" w:fill="FFFFFF"/>
        </w:rPr>
        <w:t>podrá inventar</w:t>
      </w:r>
      <w:r w:rsidRPr="00514B91">
        <w:rPr>
          <w:rStyle w:val="apple-converted-space"/>
          <w:shd w:val="clear" w:color="auto" w:fill="FFFFFF"/>
        </w:rPr>
        <w:t> </w:t>
      </w:r>
      <w:r w:rsidRPr="00514B91">
        <w:rPr>
          <w:shd w:val="clear" w:color="auto" w:fill="FFFFFF"/>
        </w:rPr>
        <w:t>y comprobar la viabilidad de nuevos objetos y herramientas. Además, si te puedes imprimir un recambio o el objeto en sí, el planteamiento de la logística y el stock es radicalmente diferente</w:t>
      </w:r>
    </w:p>
    <w:p w14:paraId="5593B420" w14:textId="77777777" w:rsidR="00514B91" w:rsidRDefault="00514B91" w:rsidP="00CC178C">
      <w:pPr>
        <w:outlineLvl w:val="0"/>
        <w:rPr>
          <w:i/>
        </w:rPr>
      </w:pPr>
    </w:p>
    <w:p w14:paraId="1E7207AB" w14:textId="77777777" w:rsidR="00514B91" w:rsidRPr="00EC420A" w:rsidRDefault="00514B91" w:rsidP="00CC178C">
      <w:pPr>
        <w:outlineLvl w:val="0"/>
        <w:rPr>
          <w:i/>
        </w:rPr>
      </w:pPr>
    </w:p>
    <w:p w14:paraId="3F875CFC" w14:textId="77777777" w:rsidR="00356CB8" w:rsidRDefault="00356CB8" w:rsidP="00CC178C">
      <w:pPr>
        <w:outlineLvl w:val="0"/>
        <w:rPr>
          <w:i/>
        </w:rPr>
      </w:pPr>
      <w:r w:rsidRPr="00EC420A">
        <w:rPr>
          <w:i/>
        </w:rPr>
        <w:t>Recomendaciones</w:t>
      </w:r>
    </w:p>
    <w:p w14:paraId="68D756D8" w14:textId="77777777" w:rsidR="00E92B38" w:rsidRPr="00EC420A" w:rsidRDefault="00E92B38" w:rsidP="00CC178C">
      <w:pPr>
        <w:outlineLvl w:val="0"/>
        <w:rPr>
          <w:i/>
        </w:rPr>
      </w:pPr>
    </w:p>
    <w:p w14:paraId="112F9F68" w14:textId="2DF712EA" w:rsidR="00E92B38" w:rsidRDefault="00356CB8" w:rsidP="00013740">
      <w:r w:rsidRPr="00EC420A">
        <w:t xml:space="preserve">Los investigadores interesados en continuar nuestra investigación podrían concentrarse en el factor </w:t>
      </w:r>
      <w:r w:rsidR="00E92B38">
        <w:t xml:space="preserve">de otros defectos que son generados al momento de implementar y utilizar las impresoras 3D, ya que aparte de los ya incluidos en esta investigación, hay otros más, esto con el fin de evitar fallas en los procesos y diseños de objetos </w:t>
      </w:r>
      <w:proofErr w:type="spellStart"/>
      <w:r w:rsidR="00E92B38">
        <w:t>asi</w:t>
      </w:r>
      <w:proofErr w:type="spellEnd"/>
      <w:r w:rsidR="00E92B38">
        <w:t xml:space="preserve"> como mejorar la calidad de los productos y evitar pérdidas en producción.</w:t>
      </w:r>
    </w:p>
    <w:p w14:paraId="7A9D688E" w14:textId="02E9A7D8" w:rsidR="00E92B38" w:rsidRDefault="00E92B38" w:rsidP="00013740">
      <w:r>
        <w:t>También se recomienda dar seguimiento a los materiales más óptimos</w:t>
      </w:r>
      <w:bookmarkStart w:id="0" w:name="_GoBack"/>
      <w:bookmarkEnd w:id="0"/>
      <w:r>
        <w:t xml:space="preserve"> para reducir las fallas ya mencionadas en la investigación.</w:t>
      </w:r>
    </w:p>
    <w:p w14:paraId="50F9F0C1" w14:textId="77777777" w:rsidR="00514B91" w:rsidRDefault="00514B91" w:rsidP="00013740"/>
    <w:p w14:paraId="282B78A2" w14:textId="77777777" w:rsidR="00E92B38" w:rsidRDefault="00E92B38" w:rsidP="00013740"/>
    <w:p w14:paraId="26BFA25D" w14:textId="77777777" w:rsidR="00E92B38" w:rsidRDefault="00E92B38" w:rsidP="00013740"/>
    <w:p w14:paraId="20C49684" w14:textId="77777777" w:rsidR="00E92B38" w:rsidRDefault="00E92B38" w:rsidP="00013740"/>
    <w:p w14:paraId="30CEF96E" w14:textId="77777777" w:rsidR="00E92B38" w:rsidRDefault="00E92B38" w:rsidP="00013740"/>
    <w:p w14:paraId="0F43C2A3" w14:textId="77777777" w:rsidR="00E92B38" w:rsidRDefault="00E92B38" w:rsidP="00013740"/>
    <w:p w14:paraId="7CCBFB26" w14:textId="77777777" w:rsidR="00DF2D3E" w:rsidRDefault="00DF2D3E" w:rsidP="00CC178C">
      <w:pPr>
        <w:jc w:val="center"/>
        <w:outlineLvl w:val="0"/>
        <w:rPr>
          <w:b/>
        </w:rPr>
      </w:pPr>
      <w:r w:rsidRPr="00C50C7F">
        <w:rPr>
          <w:b/>
        </w:rPr>
        <w:lastRenderedPageBreak/>
        <w:t>Referencias</w:t>
      </w:r>
    </w:p>
    <w:p w14:paraId="32597F3B" w14:textId="77777777" w:rsidR="002A4DBE" w:rsidRPr="00C50C7F" w:rsidRDefault="002A4DBE" w:rsidP="00CC178C">
      <w:pPr>
        <w:jc w:val="center"/>
        <w:outlineLvl w:val="0"/>
        <w:rPr>
          <w:b/>
        </w:rPr>
      </w:pPr>
    </w:p>
    <w:p w14:paraId="1C62625D" w14:textId="77777777" w:rsidR="002A4DBE" w:rsidRPr="005B1A7A" w:rsidRDefault="002A4DBE" w:rsidP="002A4DBE">
      <w:pPr>
        <w:ind w:left="706" w:hanging="706"/>
        <w:rPr>
          <w:szCs w:val="20"/>
        </w:rPr>
      </w:pPr>
      <w:proofErr w:type="spellStart"/>
      <w:r w:rsidRPr="005B1A7A">
        <w:rPr>
          <w:szCs w:val="20"/>
        </w:rPr>
        <w:t>S.a</w:t>
      </w:r>
      <w:proofErr w:type="spellEnd"/>
      <w:r w:rsidRPr="005B1A7A">
        <w:rPr>
          <w:szCs w:val="20"/>
        </w:rPr>
        <w:t xml:space="preserve"> (2010). </w:t>
      </w:r>
      <w:r w:rsidRPr="005B1A7A">
        <w:rPr>
          <w:i/>
          <w:szCs w:val="20"/>
        </w:rPr>
        <w:t xml:space="preserve">Tipos de Impresoras 3D y sus funciones. </w:t>
      </w:r>
      <w:r w:rsidRPr="005B1A7A">
        <w:rPr>
          <w:szCs w:val="20"/>
        </w:rPr>
        <w:t>Recuperado el 31 de agosto del 2016 en http://www.areatecnologia.com/informatica/impresoras-3d.html</w:t>
      </w:r>
    </w:p>
    <w:p w14:paraId="05643C11" w14:textId="77777777" w:rsidR="002A4DBE" w:rsidRPr="005B1A7A" w:rsidRDefault="002A4DBE" w:rsidP="002A4DBE">
      <w:pPr>
        <w:tabs>
          <w:tab w:val="left" w:pos="2368"/>
        </w:tabs>
        <w:ind w:left="706" w:hanging="706"/>
        <w:rPr>
          <w:szCs w:val="20"/>
        </w:rPr>
      </w:pPr>
      <w:r>
        <w:rPr>
          <w:szCs w:val="20"/>
        </w:rPr>
        <w:tab/>
      </w:r>
      <w:r>
        <w:rPr>
          <w:szCs w:val="20"/>
        </w:rPr>
        <w:tab/>
      </w:r>
    </w:p>
    <w:p w14:paraId="71610714" w14:textId="77777777" w:rsidR="002A4DBE" w:rsidRPr="005B1A7A" w:rsidRDefault="002A4DBE" w:rsidP="002A4DBE">
      <w:pPr>
        <w:rPr>
          <w:szCs w:val="20"/>
        </w:rPr>
      </w:pPr>
      <w:proofErr w:type="spellStart"/>
      <w:r w:rsidRPr="005B1A7A">
        <w:rPr>
          <w:szCs w:val="20"/>
        </w:rPr>
        <w:t>Ganzo</w:t>
      </w:r>
      <w:proofErr w:type="spellEnd"/>
      <w:r w:rsidRPr="005B1A7A">
        <w:rPr>
          <w:szCs w:val="20"/>
        </w:rPr>
        <w:t xml:space="preserve">, S. (2013). </w:t>
      </w:r>
      <w:r w:rsidRPr="005B1A7A">
        <w:rPr>
          <w:i/>
          <w:szCs w:val="20"/>
        </w:rPr>
        <w:t>Impresoras 3D, tecnología de avanzada al alcance de la industria nacional</w:t>
      </w:r>
      <w:r w:rsidRPr="005B1A7A">
        <w:rPr>
          <w:szCs w:val="20"/>
        </w:rPr>
        <w:t>. Recuperado el 31 de agosto del 2016 en http://tecnologiadelosplasticos.blogspot.mx/2013/02/impresion-3d.html</w:t>
      </w:r>
    </w:p>
    <w:p w14:paraId="1255E90F" w14:textId="77777777" w:rsidR="008B58E5" w:rsidRDefault="008B58E5" w:rsidP="00013740">
      <w:pPr>
        <w:rPr>
          <w:lang w:val="en-US"/>
        </w:rPr>
      </w:pPr>
    </w:p>
    <w:p w14:paraId="51F2FEFC" w14:textId="77777777" w:rsidR="00514B91" w:rsidRDefault="00514B91" w:rsidP="00013740">
      <w:pPr>
        <w:rPr>
          <w:lang w:val="en-US"/>
        </w:rPr>
      </w:pPr>
    </w:p>
    <w:p w14:paraId="722CEE2C" w14:textId="77777777" w:rsidR="00514B91" w:rsidRDefault="00514B91" w:rsidP="00013740">
      <w:pPr>
        <w:rPr>
          <w:lang w:val="en-US"/>
        </w:rPr>
      </w:pPr>
    </w:p>
    <w:p w14:paraId="40BA0C04" w14:textId="77777777" w:rsidR="00514B91" w:rsidRDefault="00514B91" w:rsidP="00013740">
      <w:pPr>
        <w:rPr>
          <w:lang w:val="en-US"/>
        </w:rPr>
      </w:pPr>
    </w:p>
    <w:p w14:paraId="3C6BBD03" w14:textId="77777777" w:rsidR="00514B91" w:rsidRDefault="00514B91" w:rsidP="00013740">
      <w:pPr>
        <w:rPr>
          <w:lang w:val="en-US"/>
        </w:rPr>
      </w:pPr>
    </w:p>
    <w:p w14:paraId="0C3EE17A" w14:textId="77777777" w:rsidR="00514B91" w:rsidRDefault="00514B91" w:rsidP="00013740">
      <w:pPr>
        <w:rPr>
          <w:lang w:val="en-US"/>
        </w:rPr>
      </w:pPr>
    </w:p>
    <w:p w14:paraId="635CC070" w14:textId="77777777" w:rsidR="00514B91" w:rsidRDefault="00514B91" w:rsidP="00013740">
      <w:pPr>
        <w:rPr>
          <w:lang w:val="en-US"/>
        </w:rPr>
      </w:pPr>
    </w:p>
    <w:p w14:paraId="784F6E96" w14:textId="77777777" w:rsidR="00514B91" w:rsidRDefault="00514B91" w:rsidP="00013740">
      <w:pPr>
        <w:rPr>
          <w:lang w:val="en-US"/>
        </w:rPr>
      </w:pPr>
    </w:p>
    <w:p w14:paraId="1A5271E5" w14:textId="77777777" w:rsidR="00514B91" w:rsidRDefault="00514B91" w:rsidP="00013740">
      <w:pPr>
        <w:rPr>
          <w:lang w:val="en-US"/>
        </w:rPr>
      </w:pPr>
    </w:p>
    <w:p w14:paraId="67E82C57" w14:textId="77777777" w:rsidR="00514B91" w:rsidRPr="00E755C1" w:rsidRDefault="00514B91" w:rsidP="00013740">
      <w:pPr>
        <w:rPr>
          <w:lang w:val="en-US"/>
        </w:rPr>
      </w:pPr>
    </w:p>
    <w:p w14:paraId="69635908" w14:textId="77777777" w:rsidR="00951187" w:rsidRDefault="00951187" w:rsidP="00013740"/>
    <w:p w14:paraId="235B6D5C" w14:textId="77777777" w:rsidR="00916A65" w:rsidRDefault="00F862B3" w:rsidP="00CC178C">
      <w:pPr>
        <w:jc w:val="center"/>
        <w:outlineLvl w:val="0"/>
      </w:pPr>
      <w:r>
        <w:t>APENDICE</w:t>
      </w:r>
    </w:p>
    <w:p w14:paraId="057F3A04" w14:textId="77777777" w:rsidR="00336DCD" w:rsidRDefault="00336DCD" w:rsidP="00336DCD">
      <w:pPr>
        <w:jc w:val="center"/>
      </w:pPr>
      <w:r>
        <w:t>Cuestionario utilizado en la investigación</w:t>
      </w:r>
    </w:p>
    <w:p w14:paraId="7CE16BE3" w14:textId="77777777" w:rsidR="00336DCD" w:rsidRDefault="00336DCD" w:rsidP="00F862B3">
      <w:pPr>
        <w:jc w:val="center"/>
      </w:pPr>
    </w:p>
    <w:p w14:paraId="45055AE7" w14:textId="640E6A99" w:rsidR="00F862B3" w:rsidRPr="00F862B3" w:rsidRDefault="002A4DBE" w:rsidP="00A054EE">
      <w:pPr>
        <w:numPr>
          <w:ilvl w:val="0"/>
          <w:numId w:val="5"/>
        </w:numPr>
        <w:pBdr>
          <w:top w:val="single" w:sz="4" w:space="1" w:color="auto"/>
          <w:left w:val="single" w:sz="4" w:space="4" w:color="auto"/>
          <w:bottom w:val="single" w:sz="4" w:space="1" w:color="auto"/>
          <w:right w:val="single" w:sz="4" w:space="4" w:color="auto"/>
        </w:pBdr>
        <w:ind w:right="1080"/>
      </w:pPr>
      <w:r>
        <w:t>Que es una impresión 3D?</w:t>
      </w:r>
    </w:p>
    <w:p w14:paraId="797D1945" w14:textId="3C69ED85" w:rsidR="00F862B3" w:rsidRP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r>
        <w:t>Como se clasifican las impresiones 3D?</w:t>
      </w:r>
    </w:p>
    <w:p w14:paraId="3D45DE32" w14:textId="48CFB8B6" w:rsidR="002A4DBE" w:rsidRP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r>
        <w:t>Tipos de impresoras 3D?</w:t>
      </w:r>
    </w:p>
    <w:p w14:paraId="46C9DA7D" w14:textId="4E73E33F" w:rsid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proofErr w:type="spellStart"/>
      <w:r>
        <w:rPr>
          <w:lang w:val="en-US"/>
        </w:rPr>
        <w:t>Ventajas</w:t>
      </w:r>
      <w:proofErr w:type="spellEnd"/>
      <w:r>
        <w:rPr>
          <w:lang w:val="en-US"/>
        </w:rPr>
        <w:t xml:space="preserve"> de las </w:t>
      </w:r>
      <w:proofErr w:type="spellStart"/>
      <w:r>
        <w:rPr>
          <w:lang w:val="en-US"/>
        </w:rPr>
        <w:t>impresoras</w:t>
      </w:r>
      <w:proofErr w:type="spellEnd"/>
      <w:r>
        <w:rPr>
          <w:lang w:val="en-US"/>
        </w:rPr>
        <w:t xml:space="preserve"> 3D</w:t>
      </w:r>
    </w:p>
    <w:p w14:paraId="768E5C32" w14:textId="48DFAB11" w:rsid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proofErr w:type="spellStart"/>
      <w:r>
        <w:rPr>
          <w:lang w:val="en-US"/>
        </w:rPr>
        <w:t>Desventajas</w:t>
      </w:r>
      <w:proofErr w:type="spellEnd"/>
      <w:r>
        <w:rPr>
          <w:lang w:val="en-US"/>
        </w:rPr>
        <w:t xml:space="preserve"> de las </w:t>
      </w:r>
      <w:proofErr w:type="spellStart"/>
      <w:r>
        <w:rPr>
          <w:lang w:val="en-US"/>
        </w:rPr>
        <w:t>impresoras</w:t>
      </w:r>
      <w:proofErr w:type="spellEnd"/>
      <w:r>
        <w:rPr>
          <w:lang w:val="en-US"/>
        </w:rPr>
        <w:t xml:space="preserve"> 3D</w:t>
      </w:r>
    </w:p>
    <w:p w14:paraId="4EE1D61B" w14:textId="6ABA21EA" w:rsid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proofErr w:type="spellStart"/>
      <w:r>
        <w:rPr>
          <w:lang w:val="en-US"/>
        </w:rPr>
        <w:t>Tipos</w:t>
      </w:r>
      <w:proofErr w:type="spellEnd"/>
      <w:r>
        <w:rPr>
          <w:lang w:val="en-US"/>
        </w:rPr>
        <w:t xml:space="preserve"> de </w:t>
      </w:r>
      <w:proofErr w:type="spellStart"/>
      <w:r>
        <w:rPr>
          <w:lang w:val="en-US"/>
        </w:rPr>
        <w:t>defectos</w:t>
      </w:r>
      <w:proofErr w:type="spellEnd"/>
      <w:r>
        <w:rPr>
          <w:lang w:val="en-US"/>
        </w:rPr>
        <w:t xml:space="preserve"> </w:t>
      </w:r>
      <w:proofErr w:type="spellStart"/>
      <w:r>
        <w:rPr>
          <w:lang w:val="en-US"/>
        </w:rPr>
        <w:t>en</w:t>
      </w:r>
      <w:proofErr w:type="spellEnd"/>
      <w:r>
        <w:rPr>
          <w:lang w:val="en-US"/>
        </w:rPr>
        <w:t xml:space="preserve"> las </w:t>
      </w:r>
      <w:proofErr w:type="spellStart"/>
      <w:r>
        <w:rPr>
          <w:lang w:val="en-US"/>
        </w:rPr>
        <w:t>piezas</w:t>
      </w:r>
      <w:proofErr w:type="spellEnd"/>
    </w:p>
    <w:p w14:paraId="25528B63" w14:textId="70F43D6B" w:rsid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proofErr w:type="spellStart"/>
      <w:r>
        <w:rPr>
          <w:lang w:val="en-US"/>
        </w:rPr>
        <w:t>Soluciones</w:t>
      </w:r>
      <w:proofErr w:type="spellEnd"/>
      <w:r>
        <w:rPr>
          <w:lang w:val="en-US"/>
        </w:rPr>
        <w:t xml:space="preserve"> a </w:t>
      </w:r>
      <w:proofErr w:type="spellStart"/>
      <w:r>
        <w:rPr>
          <w:lang w:val="en-US"/>
        </w:rPr>
        <w:t>los</w:t>
      </w:r>
      <w:proofErr w:type="spellEnd"/>
      <w:r>
        <w:rPr>
          <w:lang w:val="en-US"/>
        </w:rPr>
        <w:t xml:space="preserve"> </w:t>
      </w:r>
      <w:proofErr w:type="spellStart"/>
      <w:r>
        <w:rPr>
          <w:lang w:val="en-US"/>
        </w:rPr>
        <w:t>defectos</w:t>
      </w:r>
      <w:proofErr w:type="spellEnd"/>
    </w:p>
    <w:p w14:paraId="01B3FCC2" w14:textId="47D8CA7D" w:rsidR="002A4DBE" w:rsidRDefault="002A4DBE" w:rsidP="00A054EE">
      <w:pPr>
        <w:numPr>
          <w:ilvl w:val="0"/>
          <w:numId w:val="5"/>
        </w:numPr>
        <w:pBdr>
          <w:top w:val="single" w:sz="4" w:space="1" w:color="auto"/>
          <w:left w:val="single" w:sz="4" w:space="4" w:color="auto"/>
          <w:bottom w:val="single" w:sz="4" w:space="1" w:color="auto"/>
          <w:right w:val="single" w:sz="4" w:space="4" w:color="auto"/>
        </w:pBdr>
        <w:ind w:right="1080"/>
        <w:rPr>
          <w:lang w:val="en-US"/>
        </w:rPr>
      </w:pPr>
      <w:proofErr w:type="spellStart"/>
      <w:r>
        <w:rPr>
          <w:lang w:val="en-US"/>
        </w:rPr>
        <w:t>Materiales</w:t>
      </w:r>
      <w:proofErr w:type="spellEnd"/>
      <w:r>
        <w:rPr>
          <w:lang w:val="en-US"/>
        </w:rPr>
        <w:t xml:space="preserve"> </w:t>
      </w:r>
      <w:proofErr w:type="spellStart"/>
      <w:r>
        <w:rPr>
          <w:lang w:val="en-US"/>
        </w:rPr>
        <w:t>utilizados</w:t>
      </w:r>
      <w:proofErr w:type="spellEnd"/>
    </w:p>
    <w:p w14:paraId="7968BF98" w14:textId="12927D0C" w:rsidR="003075B2" w:rsidRPr="002A4DBE" w:rsidRDefault="002A4DBE" w:rsidP="002A4DBE">
      <w:pPr>
        <w:numPr>
          <w:ilvl w:val="0"/>
          <w:numId w:val="5"/>
        </w:numPr>
        <w:pBdr>
          <w:top w:val="single" w:sz="4" w:space="1" w:color="auto"/>
          <w:left w:val="single" w:sz="4" w:space="4" w:color="auto"/>
          <w:bottom w:val="single" w:sz="4" w:space="1" w:color="auto"/>
          <w:right w:val="single" w:sz="4" w:space="4" w:color="auto"/>
        </w:pBdr>
        <w:ind w:right="1080"/>
        <w:rPr>
          <w:lang w:val="en-US"/>
        </w:rPr>
      </w:pPr>
      <w:proofErr w:type="spellStart"/>
      <w:r>
        <w:rPr>
          <w:lang w:val="en-US"/>
        </w:rPr>
        <w:t>Partes</w:t>
      </w:r>
      <w:proofErr w:type="spellEnd"/>
      <w:r>
        <w:rPr>
          <w:lang w:val="en-US"/>
        </w:rPr>
        <w:t xml:space="preserve"> de las </w:t>
      </w:r>
      <w:proofErr w:type="spellStart"/>
      <w:r>
        <w:rPr>
          <w:lang w:val="en-US"/>
        </w:rPr>
        <w:t>impresoras</w:t>
      </w:r>
      <w:proofErr w:type="spellEnd"/>
      <w:r>
        <w:rPr>
          <w:lang w:val="en-US"/>
        </w:rPr>
        <w:t xml:space="preserve"> 3D</w:t>
      </w:r>
    </w:p>
    <w:sectPr w:rsidR="003075B2" w:rsidRPr="002A4DBE" w:rsidSect="00BA4735">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749F" w14:textId="77777777" w:rsidR="004C421D" w:rsidRPr="00323BAB" w:rsidRDefault="004C421D" w:rsidP="002C3C60">
      <w:pPr>
        <w:rPr>
          <w:sz w:val="24"/>
          <w:szCs w:val="24"/>
        </w:rPr>
      </w:pPr>
      <w:r>
        <w:separator/>
      </w:r>
    </w:p>
  </w:endnote>
  <w:endnote w:type="continuationSeparator" w:id="0">
    <w:p w14:paraId="6BF0923E" w14:textId="77777777" w:rsidR="004C421D" w:rsidRPr="00323BAB" w:rsidRDefault="004C421D"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920E" w14:textId="77777777" w:rsidR="00383129" w:rsidRDefault="00383129" w:rsidP="00D07D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70FE" w14:textId="77777777" w:rsidR="004C421D" w:rsidRPr="00323BAB" w:rsidRDefault="004C421D" w:rsidP="002C3C60">
      <w:pPr>
        <w:rPr>
          <w:sz w:val="24"/>
          <w:szCs w:val="24"/>
        </w:rPr>
      </w:pPr>
      <w:r>
        <w:separator/>
      </w:r>
    </w:p>
  </w:footnote>
  <w:footnote w:type="continuationSeparator" w:id="0">
    <w:p w14:paraId="68A064A1" w14:textId="77777777" w:rsidR="004C421D" w:rsidRPr="00323BAB" w:rsidRDefault="004C421D" w:rsidP="002C3C60">
      <w:pPr>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10251686"/>
    <w:multiLevelType w:val="multilevel"/>
    <w:tmpl w:val="6CF8C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AEB391E"/>
    <w:multiLevelType w:val="multilevel"/>
    <w:tmpl w:val="F5509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4FE0E19"/>
    <w:multiLevelType w:val="multilevel"/>
    <w:tmpl w:val="1430B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A3570DF"/>
    <w:multiLevelType w:val="multilevel"/>
    <w:tmpl w:val="E5E29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BEB360D"/>
    <w:multiLevelType w:val="multilevel"/>
    <w:tmpl w:val="B85AF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E5"/>
    <w:rsid w:val="00000026"/>
    <w:rsid w:val="00010D88"/>
    <w:rsid w:val="00013740"/>
    <w:rsid w:val="00036DFD"/>
    <w:rsid w:val="000559EC"/>
    <w:rsid w:val="000576B2"/>
    <w:rsid w:val="0009496E"/>
    <w:rsid w:val="00097F58"/>
    <w:rsid w:val="000D052F"/>
    <w:rsid w:val="000D4709"/>
    <w:rsid w:val="000E2636"/>
    <w:rsid w:val="000E6473"/>
    <w:rsid w:val="001051D6"/>
    <w:rsid w:val="00105485"/>
    <w:rsid w:val="001655D7"/>
    <w:rsid w:val="00172B61"/>
    <w:rsid w:val="001E4A4D"/>
    <w:rsid w:val="00265E85"/>
    <w:rsid w:val="00277862"/>
    <w:rsid w:val="002A4DBE"/>
    <w:rsid w:val="002C3C60"/>
    <w:rsid w:val="002D114E"/>
    <w:rsid w:val="002D3A56"/>
    <w:rsid w:val="003075B2"/>
    <w:rsid w:val="00315A73"/>
    <w:rsid w:val="0033112B"/>
    <w:rsid w:val="00336DCD"/>
    <w:rsid w:val="00356CB8"/>
    <w:rsid w:val="003700F6"/>
    <w:rsid w:val="00370F92"/>
    <w:rsid w:val="00383129"/>
    <w:rsid w:val="0039567D"/>
    <w:rsid w:val="003B50D6"/>
    <w:rsid w:val="004075D2"/>
    <w:rsid w:val="00422A00"/>
    <w:rsid w:val="00431C78"/>
    <w:rsid w:val="00436715"/>
    <w:rsid w:val="00442ED2"/>
    <w:rsid w:val="00487033"/>
    <w:rsid w:val="004B2663"/>
    <w:rsid w:val="004C421D"/>
    <w:rsid w:val="004C6DCC"/>
    <w:rsid w:val="004E7F45"/>
    <w:rsid w:val="004F6B97"/>
    <w:rsid w:val="0050478F"/>
    <w:rsid w:val="0051120B"/>
    <w:rsid w:val="00514B91"/>
    <w:rsid w:val="00515820"/>
    <w:rsid w:val="00520EF7"/>
    <w:rsid w:val="00527498"/>
    <w:rsid w:val="005332E1"/>
    <w:rsid w:val="00546830"/>
    <w:rsid w:val="00573375"/>
    <w:rsid w:val="00580220"/>
    <w:rsid w:val="005B75EB"/>
    <w:rsid w:val="005C6AD1"/>
    <w:rsid w:val="005E6956"/>
    <w:rsid w:val="00600094"/>
    <w:rsid w:val="00616A2B"/>
    <w:rsid w:val="006421E0"/>
    <w:rsid w:val="00652602"/>
    <w:rsid w:val="006A6E57"/>
    <w:rsid w:val="006F4D97"/>
    <w:rsid w:val="007178E7"/>
    <w:rsid w:val="0075412A"/>
    <w:rsid w:val="007C6AB3"/>
    <w:rsid w:val="007D2049"/>
    <w:rsid w:val="007E2F3B"/>
    <w:rsid w:val="007E5D1B"/>
    <w:rsid w:val="007F3792"/>
    <w:rsid w:val="0082109D"/>
    <w:rsid w:val="00821B21"/>
    <w:rsid w:val="00853F6D"/>
    <w:rsid w:val="0085750A"/>
    <w:rsid w:val="008642CC"/>
    <w:rsid w:val="00866357"/>
    <w:rsid w:val="0087082C"/>
    <w:rsid w:val="008773FA"/>
    <w:rsid w:val="00887160"/>
    <w:rsid w:val="008A6209"/>
    <w:rsid w:val="008B58E5"/>
    <w:rsid w:val="008D7BAD"/>
    <w:rsid w:val="00900143"/>
    <w:rsid w:val="00905607"/>
    <w:rsid w:val="00911F8B"/>
    <w:rsid w:val="00916A65"/>
    <w:rsid w:val="009334FB"/>
    <w:rsid w:val="00951187"/>
    <w:rsid w:val="009643BF"/>
    <w:rsid w:val="0097205F"/>
    <w:rsid w:val="009800E1"/>
    <w:rsid w:val="009A0061"/>
    <w:rsid w:val="009B1C14"/>
    <w:rsid w:val="009B2216"/>
    <w:rsid w:val="009D21D5"/>
    <w:rsid w:val="009D653C"/>
    <w:rsid w:val="00A054EE"/>
    <w:rsid w:val="00A20E17"/>
    <w:rsid w:val="00A51CCA"/>
    <w:rsid w:val="00A703B7"/>
    <w:rsid w:val="00A8096C"/>
    <w:rsid w:val="00A92359"/>
    <w:rsid w:val="00A97551"/>
    <w:rsid w:val="00AC51DF"/>
    <w:rsid w:val="00AD1771"/>
    <w:rsid w:val="00AF7E94"/>
    <w:rsid w:val="00B233FA"/>
    <w:rsid w:val="00B37841"/>
    <w:rsid w:val="00B67B39"/>
    <w:rsid w:val="00B8767B"/>
    <w:rsid w:val="00BA4735"/>
    <w:rsid w:val="00BC1387"/>
    <w:rsid w:val="00BC6C96"/>
    <w:rsid w:val="00BD2E87"/>
    <w:rsid w:val="00BD4B12"/>
    <w:rsid w:val="00BD5BF2"/>
    <w:rsid w:val="00BE1220"/>
    <w:rsid w:val="00C23D11"/>
    <w:rsid w:val="00C50C7F"/>
    <w:rsid w:val="00C9038A"/>
    <w:rsid w:val="00CB5A1A"/>
    <w:rsid w:val="00CC178C"/>
    <w:rsid w:val="00CD4F1B"/>
    <w:rsid w:val="00CE2628"/>
    <w:rsid w:val="00D05951"/>
    <w:rsid w:val="00D07D2C"/>
    <w:rsid w:val="00D105B6"/>
    <w:rsid w:val="00D1164F"/>
    <w:rsid w:val="00D177A4"/>
    <w:rsid w:val="00D35BEB"/>
    <w:rsid w:val="00D412EE"/>
    <w:rsid w:val="00DA3E32"/>
    <w:rsid w:val="00DB1519"/>
    <w:rsid w:val="00DB3A3B"/>
    <w:rsid w:val="00DD1A5C"/>
    <w:rsid w:val="00DE7896"/>
    <w:rsid w:val="00DF2D3E"/>
    <w:rsid w:val="00E04867"/>
    <w:rsid w:val="00E157ED"/>
    <w:rsid w:val="00E15C61"/>
    <w:rsid w:val="00E302C7"/>
    <w:rsid w:val="00E577D8"/>
    <w:rsid w:val="00E755C1"/>
    <w:rsid w:val="00E92B38"/>
    <w:rsid w:val="00EB4DC7"/>
    <w:rsid w:val="00EC420A"/>
    <w:rsid w:val="00ED0333"/>
    <w:rsid w:val="00ED1693"/>
    <w:rsid w:val="00EE614B"/>
    <w:rsid w:val="00EE668F"/>
    <w:rsid w:val="00EF385A"/>
    <w:rsid w:val="00EF71FA"/>
    <w:rsid w:val="00F0441F"/>
    <w:rsid w:val="00F206FD"/>
    <w:rsid w:val="00F4106F"/>
    <w:rsid w:val="00F46CDA"/>
    <w:rsid w:val="00F53A0B"/>
    <w:rsid w:val="00F81644"/>
    <w:rsid w:val="00F82D40"/>
    <w:rsid w:val="00F862B3"/>
    <w:rsid w:val="00F9157C"/>
    <w:rsid w:val="00FD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Epgrafe">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ind w:firstLine="0"/>
    </w:pPr>
    <w:rPr>
      <w:rFonts w:eastAsia="Times New Roman"/>
      <w:sz w:val="24"/>
      <w:szCs w:val="24"/>
      <w:lang w:val="en-US"/>
    </w:rPr>
  </w:style>
  <w:style w:type="character" w:customStyle="1" w:styleId="apple-converted-space">
    <w:name w:val="apple-converted-space"/>
    <w:basedOn w:val="Fuentedeprrafopredeter"/>
    <w:rsid w:val="00527498"/>
  </w:style>
  <w:style w:type="character" w:styleId="Textoennegrita">
    <w:name w:val="Strong"/>
    <w:basedOn w:val="Fuentedeprrafopredeter"/>
    <w:uiPriority w:val="22"/>
    <w:qFormat/>
    <w:rsid w:val="00F46CDA"/>
    <w:rPr>
      <w:b/>
      <w:bCs/>
    </w:rPr>
  </w:style>
  <w:style w:type="character" w:styleId="nfasis">
    <w:name w:val="Emphasis"/>
    <w:basedOn w:val="Fuentedeprrafopredeter"/>
    <w:uiPriority w:val="20"/>
    <w:qFormat/>
    <w:rsid w:val="00ED03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Epgrafe">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ind w:firstLine="0"/>
    </w:pPr>
    <w:rPr>
      <w:rFonts w:eastAsia="Times New Roman"/>
      <w:sz w:val="24"/>
      <w:szCs w:val="24"/>
      <w:lang w:val="en-US"/>
    </w:rPr>
  </w:style>
  <w:style w:type="character" w:customStyle="1" w:styleId="apple-converted-space">
    <w:name w:val="apple-converted-space"/>
    <w:basedOn w:val="Fuentedeprrafopredeter"/>
    <w:rsid w:val="00527498"/>
  </w:style>
  <w:style w:type="character" w:styleId="Textoennegrita">
    <w:name w:val="Strong"/>
    <w:basedOn w:val="Fuentedeprrafopredeter"/>
    <w:uiPriority w:val="22"/>
    <w:qFormat/>
    <w:rsid w:val="00F46CDA"/>
    <w:rPr>
      <w:b/>
      <w:bCs/>
    </w:rPr>
  </w:style>
  <w:style w:type="character" w:styleId="nfasis">
    <w:name w:val="Emphasis"/>
    <w:basedOn w:val="Fuentedeprrafopredeter"/>
    <w:uiPriority w:val="20"/>
    <w:qFormat/>
    <w:rsid w:val="00ED0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7137">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512186076">
      <w:bodyDiv w:val="1"/>
      <w:marLeft w:val="0"/>
      <w:marRight w:val="0"/>
      <w:marTop w:val="0"/>
      <w:marBottom w:val="0"/>
      <w:divBdr>
        <w:top w:val="none" w:sz="0" w:space="0" w:color="auto"/>
        <w:left w:val="none" w:sz="0" w:space="0" w:color="auto"/>
        <w:bottom w:val="none" w:sz="0" w:space="0" w:color="auto"/>
        <w:right w:val="none" w:sz="0" w:space="0" w:color="auto"/>
      </w:divBdr>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218931246">
      <w:bodyDiv w:val="1"/>
      <w:marLeft w:val="0"/>
      <w:marRight w:val="0"/>
      <w:marTop w:val="0"/>
      <w:marBottom w:val="0"/>
      <w:divBdr>
        <w:top w:val="none" w:sz="0" w:space="0" w:color="auto"/>
        <w:left w:val="none" w:sz="0" w:space="0" w:color="auto"/>
        <w:bottom w:val="none" w:sz="0" w:space="0" w:color="auto"/>
        <w:right w:val="none" w:sz="0" w:space="0" w:color="auto"/>
      </w:divBdr>
    </w:div>
    <w:div w:id="1251738170">
      <w:bodyDiv w:val="1"/>
      <w:marLeft w:val="0"/>
      <w:marRight w:val="0"/>
      <w:marTop w:val="0"/>
      <w:marBottom w:val="0"/>
      <w:divBdr>
        <w:top w:val="none" w:sz="0" w:space="0" w:color="auto"/>
        <w:left w:val="none" w:sz="0" w:space="0" w:color="auto"/>
        <w:bottom w:val="none" w:sz="0" w:space="0" w:color="auto"/>
        <w:right w:val="none" w:sz="0" w:space="0" w:color="auto"/>
      </w:divBdr>
    </w:div>
    <w:div w:id="1494876428">
      <w:bodyDiv w:val="1"/>
      <w:marLeft w:val="0"/>
      <w:marRight w:val="0"/>
      <w:marTop w:val="0"/>
      <w:marBottom w:val="0"/>
      <w:divBdr>
        <w:top w:val="none" w:sz="0" w:space="0" w:color="auto"/>
        <w:left w:val="none" w:sz="0" w:space="0" w:color="auto"/>
        <w:bottom w:val="none" w:sz="0" w:space="0" w:color="auto"/>
        <w:right w:val="none" w:sz="0" w:space="0" w:color="auto"/>
      </w:divBdr>
    </w:div>
    <w:div w:id="1689603707">
      <w:bodyDiv w:val="1"/>
      <w:marLeft w:val="0"/>
      <w:marRight w:val="0"/>
      <w:marTop w:val="0"/>
      <w:marBottom w:val="0"/>
      <w:divBdr>
        <w:top w:val="none" w:sz="0" w:space="0" w:color="auto"/>
        <w:left w:val="none" w:sz="0" w:space="0" w:color="auto"/>
        <w:bottom w:val="none" w:sz="0" w:space="0" w:color="auto"/>
        <w:right w:val="none" w:sz="0" w:space="0" w:color="auto"/>
      </w:divBdr>
    </w:div>
    <w:div w:id="20441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becahernandezglez@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ma3d.com/motores-paso-a-paso-en-impresion-3d-iii-calibracion-de-corrien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m.wikipedia.org/wiki/Impresora_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8087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ISSN 1946-5331 Online   ISSN 1948-</dc:subject>
  <dc:creator>RM</dc:creator>
  <cp:lastModifiedBy>Rebeca Alejandra</cp:lastModifiedBy>
  <cp:revision>2</cp:revision>
  <cp:lastPrinted>2010-04-07T15:07:00Z</cp:lastPrinted>
  <dcterms:created xsi:type="dcterms:W3CDTF">2016-10-06T04:36:00Z</dcterms:created>
  <dcterms:modified xsi:type="dcterms:W3CDTF">2016-10-06T04:36:00Z</dcterms:modified>
</cp:coreProperties>
</file>